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1AF43A35" w:rsidR="00EC721B" w:rsidRPr="00661E8B" w:rsidRDefault="00EC721B" w:rsidP="000028E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661E8B">
        <w:rPr>
          <w:rFonts w:ascii="Cronos pro light" w:hAnsi="Cronos pro light" w:cstheme="majorHAnsi"/>
          <w:color w:val="00C4B4"/>
          <w:sz w:val="24"/>
          <w:szCs w:val="24"/>
        </w:rPr>
        <w:t>JUBILE</w:t>
      </w:r>
      <w:r w:rsidR="000653B4" w:rsidRPr="00661E8B">
        <w:rPr>
          <w:rFonts w:ascii="Cronos pro light" w:hAnsi="Cronos pro light" w:cstheme="majorHAnsi"/>
          <w:color w:val="00C4B4"/>
          <w:sz w:val="24"/>
          <w:szCs w:val="24"/>
        </w:rPr>
        <w:t>O</w:t>
      </w:r>
      <w:r w:rsidR="00715D0A" w:rsidRPr="00661E8B">
        <w:rPr>
          <w:rFonts w:ascii="Cronos pro light" w:hAnsi="Cronos pro light" w:cstheme="majorHAnsi"/>
          <w:color w:val="00C4B4"/>
          <w:sz w:val="24"/>
          <w:szCs w:val="24"/>
        </w:rPr>
        <w:t xml:space="preserve"> Y </w:t>
      </w:r>
      <w:r w:rsidR="003F0E4C" w:rsidRPr="00661E8B">
        <w:rPr>
          <w:rFonts w:ascii="Cronos pro light" w:hAnsi="Cronos pro light" w:cstheme="majorHAnsi"/>
          <w:color w:val="00C4B4"/>
          <w:sz w:val="24"/>
          <w:szCs w:val="24"/>
        </w:rPr>
        <w:t>PETRA</w:t>
      </w:r>
    </w:p>
    <w:p w14:paraId="7C2FC6FA" w14:textId="104C333B" w:rsidR="00EC721B" w:rsidRPr="00661E8B" w:rsidRDefault="000776EB" w:rsidP="000028E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661E8B">
        <w:rPr>
          <w:rFonts w:ascii="Cronos pro light" w:hAnsi="Cronos pro light" w:cstheme="majorHAnsi"/>
          <w:color w:val="00C4B4"/>
          <w:sz w:val="24"/>
          <w:szCs w:val="24"/>
        </w:rPr>
        <w:t>18</w:t>
      </w:r>
      <w:r w:rsidR="00EC721B" w:rsidRPr="00661E8B">
        <w:rPr>
          <w:rFonts w:ascii="Cronos pro light" w:hAnsi="Cronos pro light" w:cstheme="majorHAnsi"/>
          <w:color w:val="00C4B4"/>
          <w:sz w:val="24"/>
          <w:szCs w:val="24"/>
        </w:rPr>
        <w:t xml:space="preserve"> días </w:t>
      </w:r>
      <w:r w:rsidR="00661E8B" w:rsidRPr="00661E8B">
        <w:rPr>
          <w:rFonts w:ascii="Cronos pro light" w:hAnsi="Cronos pro light" w:cstheme="majorHAnsi"/>
          <w:color w:val="00C4B4"/>
          <w:sz w:val="24"/>
          <w:szCs w:val="24"/>
        </w:rPr>
        <w:t>4.820</w:t>
      </w:r>
      <w:r w:rsidR="00EC721B" w:rsidRPr="00661E8B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4FF14DCB" w14:textId="77777777" w:rsidR="00EC721B" w:rsidRPr="00661E8B" w:rsidRDefault="00EC721B" w:rsidP="000028E7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48EE3505" w14:textId="1FA74E66" w:rsidR="00950A07" w:rsidRPr="00661E8B" w:rsidRDefault="00950A07" w:rsidP="000028E7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661E8B">
        <w:rPr>
          <w:rFonts w:ascii="Cronos pro light" w:hAnsi="Cronos pro light" w:cstheme="majorHAnsi"/>
          <w:sz w:val="24"/>
          <w:szCs w:val="24"/>
        </w:rPr>
        <w:t xml:space="preserve">ROMA - VENECIA - MILÁN - FLORENCIA - NÁPOLES - ROMA </w:t>
      </w:r>
      <w:r w:rsidR="00FB2828" w:rsidRPr="00661E8B">
        <w:rPr>
          <w:rFonts w:ascii="Cronos pro light" w:hAnsi="Cronos pro light" w:cstheme="majorHAnsi"/>
          <w:sz w:val="24"/>
          <w:szCs w:val="24"/>
        </w:rPr>
        <w:t>- JERUSAL</w:t>
      </w:r>
      <w:r w:rsidR="000519B6" w:rsidRPr="00661E8B">
        <w:rPr>
          <w:rFonts w:ascii="Cronos pro light" w:hAnsi="Cronos pro light" w:cstheme="majorHAnsi"/>
          <w:sz w:val="24"/>
          <w:szCs w:val="24"/>
        </w:rPr>
        <w:t>É</w:t>
      </w:r>
      <w:r w:rsidR="00FB2828" w:rsidRPr="00661E8B">
        <w:rPr>
          <w:rFonts w:ascii="Cronos pro light" w:hAnsi="Cronos pro light" w:cstheme="majorHAnsi"/>
          <w:sz w:val="24"/>
          <w:szCs w:val="24"/>
        </w:rPr>
        <w:t xml:space="preserve">N - AMMÁN - PETRA - </w:t>
      </w:r>
      <w:r w:rsidR="000C4195" w:rsidRPr="00661E8B">
        <w:rPr>
          <w:rFonts w:ascii="Cronos pro light" w:hAnsi="Cronos pro light" w:cstheme="majorHAnsi"/>
          <w:sz w:val="24"/>
          <w:szCs w:val="24"/>
        </w:rPr>
        <w:t>TEL AVIV</w:t>
      </w:r>
    </w:p>
    <w:p w14:paraId="205A63FC" w14:textId="77777777" w:rsidR="00950A07" w:rsidRPr="00661E8B" w:rsidRDefault="00950A07" w:rsidP="000028E7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190279E0" w14:textId="77777777" w:rsidR="00CF4715" w:rsidRPr="00661E8B" w:rsidRDefault="00CF4715" w:rsidP="00CF4715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0" w:name="_Hlk144454017"/>
      <w:r w:rsidRPr="00661E8B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661E8B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AMÉRICA • ROMA</w:t>
      </w:r>
      <w:r w:rsidRPr="00661E8B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0F0A532E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Embarque en vuelo intercontinental hacia </w:t>
      </w:r>
      <w:r w:rsidRPr="00661E8B">
        <w:rPr>
          <w:rFonts w:ascii="Cronos pro light" w:hAnsi="Cronos pro light"/>
          <w:b/>
          <w:bCs/>
          <w:sz w:val="24"/>
          <w:szCs w:val="24"/>
        </w:rPr>
        <w:t>Roma</w:t>
      </w:r>
      <w:r w:rsidRPr="00661E8B">
        <w:rPr>
          <w:rFonts w:ascii="Cronos pro light" w:hAnsi="Cronos pro light"/>
          <w:sz w:val="24"/>
          <w:szCs w:val="24"/>
        </w:rPr>
        <w:t>.</w:t>
      </w:r>
    </w:p>
    <w:p w14:paraId="1A25C628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</w:p>
    <w:p w14:paraId="362FBA15" w14:textId="77777777" w:rsidR="00CF4715" w:rsidRPr="00661E8B" w:rsidRDefault="00CF4715" w:rsidP="00CF4715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60029164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>Llegada al aeropuerto de Roma, recepción y traslado al hotel. Alojamiento.</w:t>
      </w:r>
    </w:p>
    <w:p w14:paraId="5D909A65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</w:p>
    <w:p w14:paraId="0F7FF235" w14:textId="77777777" w:rsidR="00CF4715" w:rsidRPr="00661E8B" w:rsidRDefault="00CF4715" w:rsidP="00CF4715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3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ROMA • VENECIA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3A7B82BE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Desayuno y salida hacia </w:t>
      </w:r>
      <w:r w:rsidRPr="00661E8B">
        <w:rPr>
          <w:rFonts w:ascii="Cronos pro light" w:hAnsi="Cronos pro light"/>
          <w:b/>
          <w:bCs/>
          <w:sz w:val="24"/>
          <w:szCs w:val="24"/>
        </w:rPr>
        <w:t>Venecia</w:t>
      </w:r>
      <w:r w:rsidRPr="00661E8B">
        <w:rPr>
          <w:rFonts w:ascii="Cronos pro light" w:hAnsi="Cronos pro light"/>
          <w:sz w:val="24"/>
          <w:szCs w:val="24"/>
        </w:rPr>
        <w:t xml:space="preserve">. A la llegada iniciaremos la visita de la ciudad. Admiraremos el </w:t>
      </w:r>
      <w:r w:rsidRPr="00661E8B">
        <w:rPr>
          <w:rFonts w:ascii="Cronos pro light" w:hAnsi="Cronos pro light"/>
          <w:b/>
          <w:bCs/>
          <w:sz w:val="24"/>
          <w:szCs w:val="24"/>
        </w:rPr>
        <w:t>Puente de los Suspiros</w:t>
      </w:r>
      <w:r w:rsidRPr="00661E8B">
        <w:rPr>
          <w:rFonts w:ascii="Cronos pro light" w:hAnsi="Cronos pro light"/>
          <w:sz w:val="24"/>
          <w:szCs w:val="24"/>
        </w:rPr>
        <w:t xml:space="preserve"> y la </w:t>
      </w:r>
      <w:r w:rsidRPr="00661E8B">
        <w:rPr>
          <w:rFonts w:ascii="Cronos pro light" w:hAnsi="Cronos pro light"/>
          <w:b/>
          <w:bCs/>
          <w:sz w:val="24"/>
          <w:szCs w:val="24"/>
        </w:rPr>
        <w:t>Plaza de San Marcos</w:t>
      </w:r>
      <w:r w:rsidRPr="00661E8B">
        <w:rPr>
          <w:rFonts w:ascii="Cronos pro light" w:hAnsi="Cronos pro light"/>
          <w:sz w:val="24"/>
          <w:szCs w:val="24"/>
        </w:rPr>
        <w:t xml:space="preserve">, con su incomparable escenario donde destaca la </w:t>
      </w:r>
      <w:r w:rsidRPr="00661E8B">
        <w:rPr>
          <w:rFonts w:ascii="Cronos pro light" w:hAnsi="Cronos pro light"/>
          <w:b/>
          <w:bCs/>
          <w:sz w:val="24"/>
          <w:szCs w:val="24"/>
        </w:rPr>
        <w:t>Basílica</w:t>
      </w:r>
      <w:r w:rsidRPr="00661E8B">
        <w:rPr>
          <w:rFonts w:ascii="Cronos pro light" w:hAnsi="Cronos pro light"/>
          <w:sz w:val="24"/>
          <w:szCs w:val="24"/>
        </w:rPr>
        <w:t xml:space="preserve">. Tiempo libre. Para los que gusten, organizaremos una </w:t>
      </w:r>
      <w:r w:rsidRPr="00661E8B">
        <w:rPr>
          <w:rFonts w:ascii="Cronos pro light" w:hAnsi="Cronos pro light"/>
          <w:b/>
          <w:bCs/>
          <w:sz w:val="24"/>
          <w:szCs w:val="24"/>
        </w:rPr>
        <w:t>serenata musical en góndolas</w:t>
      </w:r>
      <w:r w:rsidRPr="00661E8B">
        <w:rPr>
          <w:rFonts w:ascii="Cronos pro light" w:hAnsi="Cronos pro light"/>
          <w:sz w:val="24"/>
          <w:szCs w:val="24"/>
        </w:rPr>
        <w:t xml:space="preserve"> (opcional). Alojamiento.</w:t>
      </w:r>
    </w:p>
    <w:p w14:paraId="2F53824D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</w:p>
    <w:p w14:paraId="31BA7E31" w14:textId="77777777" w:rsidR="00CF4715" w:rsidRPr="00661E8B" w:rsidRDefault="00CF4715" w:rsidP="00CF4715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4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VENECIA • VERONA • MILÁN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(miércoles) 275 km </w:t>
      </w:r>
    </w:p>
    <w:p w14:paraId="5A87FCCF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661E8B">
        <w:rPr>
          <w:rFonts w:ascii="Cronos pro light" w:hAnsi="Cronos pro light"/>
          <w:b/>
          <w:bCs/>
          <w:sz w:val="24"/>
          <w:szCs w:val="24"/>
        </w:rPr>
        <w:t>Verona</w:t>
      </w:r>
      <w:r w:rsidRPr="00661E8B">
        <w:rPr>
          <w:rFonts w:ascii="Cronos pro light" w:hAnsi="Cronos pro light"/>
          <w:sz w:val="24"/>
          <w:szCs w:val="24"/>
        </w:rPr>
        <w:t xml:space="preserve">. Posibilidad de realizar la </w:t>
      </w:r>
      <w:r w:rsidRPr="00661E8B">
        <w:rPr>
          <w:rFonts w:ascii="Cronos pro light" w:hAnsi="Cronos pro light"/>
          <w:b/>
          <w:bCs/>
          <w:sz w:val="24"/>
          <w:szCs w:val="24"/>
        </w:rPr>
        <w:t>visita opcional de la ciudad</w:t>
      </w:r>
      <w:r w:rsidRPr="00661E8B">
        <w:rPr>
          <w:rFonts w:ascii="Cronos pro light" w:hAnsi="Cronos pro light"/>
          <w:sz w:val="24"/>
          <w:szCs w:val="24"/>
        </w:rPr>
        <w:t xml:space="preserve">. Continuación hacia </w:t>
      </w:r>
      <w:r w:rsidRPr="00661E8B">
        <w:rPr>
          <w:rFonts w:ascii="Cronos pro light" w:hAnsi="Cronos pro light"/>
          <w:b/>
          <w:bCs/>
          <w:sz w:val="24"/>
          <w:szCs w:val="24"/>
        </w:rPr>
        <w:t>Milán</w:t>
      </w:r>
      <w:r w:rsidRPr="00661E8B">
        <w:rPr>
          <w:rFonts w:ascii="Cronos pro light" w:hAnsi="Cronos pro light"/>
          <w:sz w:val="24"/>
          <w:szCs w:val="24"/>
        </w:rPr>
        <w:t xml:space="preserve">. Posibilidad de realizar opcionalmente la </w:t>
      </w:r>
      <w:r w:rsidRPr="00661E8B">
        <w:rPr>
          <w:rFonts w:ascii="Cronos pro light" w:hAnsi="Cronos pro light"/>
          <w:b/>
          <w:bCs/>
          <w:sz w:val="24"/>
          <w:szCs w:val="24"/>
        </w:rPr>
        <w:t>visita de la ciudad</w:t>
      </w:r>
      <w:r w:rsidRPr="00661E8B">
        <w:rPr>
          <w:rFonts w:ascii="Cronos pro light" w:hAnsi="Cronos pro light"/>
          <w:sz w:val="24"/>
          <w:szCs w:val="24"/>
        </w:rPr>
        <w:t>. Alojamiento.</w:t>
      </w:r>
    </w:p>
    <w:p w14:paraId="2DFA7754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</w:p>
    <w:p w14:paraId="7CC09B18" w14:textId="77777777" w:rsidR="00CF4715" w:rsidRPr="00661E8B" w:rsidRDefault="00CF4715" w:rsidP="00CF4715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5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MILÁN • CINQUE TERRE • PISA • FLORENCIA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(jueves) 430 km </w:t>
      </w:r>
    </w:p>
    <w:p w14:paraId="040ACFCC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Desayuno y salida hacia </w:t>
      </w:r>
      <w:r w:rsidRPr="00661E8B">
        <w:rPr>
          <w:rFonts w:ascii="Cronos pro light" w:hAnsi="Cronos pro light"/>
          <w:b/>
          <w:bCs/>
          <w:sz w:val="24"/>
          <w:szCs w:val="24"/>
        </w:rPr>
        <w:t>Cinque Terre.</w:t>
      </w:r>
      <w:r w:rsidRPr="00661E8B">
        <w:rPr>
          <w:rFonts w:ascii="Cronos pro light" w:hAnsi="Cronos pro light"/>
          <w:sz w:val="24"/>
          <w:szCs w:val="24"/>
        </w:rPr>
        <w:t xml:space="preserve"> Realizaremos una parada en </w:t>
      </w:r>
      <w:r w:rsidRPr="00661E8B">
        <w:rPr>
          <w:rFonts w:ascii="Cronos pro light" w:hAnsi="Cronos pro light"/>
          <w:b/>
          <w:bCs/>
          <w:sz w:val="24"/>
          <w:szCs w:val="24"/>
        </w:rPr>
        <w:t>Vernazza</w:t>
      </w:r>
      <w:r w:rsidRPr="00661E8B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661E8B">
        <w:rPr>
          <w:rFonts w:ascii="Cronos pro light" w:hAnsi="Cronos pro light"/>
          <w:b/>
          <w:bCs/>
          <w:sz w:val="24"/>
          <w:szCs w:val="24"/>
        </w:rPr>
        <w:t>Pisa</w:t>
      </w:r>
      <w:r w:rsidRPr="00661E8B">
        <w:rPr>
          <w:rFonts w:ascii="Cronos pro light" w:hAnsi="Cronos pro light"/>
          <w:sz w:val="24"/>
          <w:szCs w:val="24"/>
        </w:rPr>
        <w:t xml:space="preserve">, identificada por su famosa </w:t>
      </w:r>
      <w:r w:rsidRPr="00661E8B">
        <w:rPr>
          <w:rFonts w:ascii="Cronos pro light" w:hAnsi="Cronos pro light"/>
          <w:b/>
          <w:bCs/>
          <w:sz w:val="24"/>
          <w:szCs w:val="24"/>
        </w:rPr>
        <w:t>Torre Inclinada</w:t>
      </w:r>
      <w:r w:rsidRPr="00661E8B">
        <w:rPr>
          <w:rFonts w:ascii="Cronos pro light" w:hAnsi="Cronos pro light"/>
          <w:sz w:val="24"/>
          <w:szCs w:val="24"/>
        </w:rPr>
        <w:t xml:space="preserve">, acompañada de un increíble conjunto arquitectónico compuesto por la </w:t>
      </w:r>
      <w:r w:rsidRPr="00661E8B">
        <w:rPr>
          <w:rFonts w:ascii="Cronos pro light" w:hAnsi="Cronos pro light"/>
          <w:b/>
          <w:bCs/>
          <w:sz w:val="24"/>
          <w:szCs w:val="24"/>
        </w:rPr>
        <w:t>Catedral</w:t>
      </w:r>
      <w:r w:rsidRPr="00661E8B">
        <w:rPr>
          <w:rFonts w:ascii="Cronos pro light" w:hAnsi="Cronos pro light"/>
          <w:sz w:val="24"/>
          <w:szCs w:val="24"/>
        </w:rPr>
        <w:t xml:space="preserve"> y el </w:t>
      </w:r>
      <w:r w:rsidRPr="00661E8B">
        <w:rPr>
          <w:rFonts w:ascii="Cronos pro light" w:hAnsi="Cronos pro light"/>
          <w:b/>
          <w:bCs/>
          <w:sz w:val="24"/>
          <w:szCs w:val="24"/>
        </w:rPr>
        <w:t>Baptisterio</w:t>
      </w:r>
      <w:r w:rsidRPr="00661E8B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661E8B">
        <w:rPr>
          <w:rFonts w:ascii="Cronos pro light" w:hAnsi="Cronos pro light"/>
          <w:b/>
          <w:bCs/>
          <w:sz w:val="24"/>
          <w:szCs w:val="24"/>
        </w:rPr>
        <w:t>Florencia</w:t>
      </w:r>
      <w:r w:rsidRPr="00661E8B">
        <w:rPr>
          <w:rFonts w:ascii="Cronos pro light" w:hAnsi="Cronos pro light"/>
          <w:sz w:val="24"/>
          <w:szCs w:val="24"/>
        </w:rPr>
        <w:t>. Alojamiento.</w:t>
      </w:r>
    </w:p>
    <w:p w14:paraId="2DD28420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</w:p>
    <w:p w14:paraId="00239041" w14:textId="77777777" w:rsidR="00CF4715" w:rsidRPr="00661E8B" w:rsidRDefault="00CF4715" w:rsidP="00CF4715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6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FLORENCIA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6F61ABCF" w14:textId="519AA090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Desayuno y visita a pie por esta inigualable ciudad donde el arte nos sorprenderá a cada paso. Contemplaremos la combinación de hermosos mármoles en la fachada de la </w:t>
      </w:r>
      <w:r w:rsidRPr="00661E8B">
        <w:rPr>
          <w:rFonts w:ascii="Cronos pro light" w:hAnsi="Cronos pro light"/>
          <w:b/>
          <w:bCs/>
          <w:sz w:val="24"/>
          <w:szCs w:val="24"/>
        </w:rPr>
        <w:t>Catedral de Santa María del Fiore</w:t>
      </w:r>
      <w:r w:rsidRPr="00661E8B">
        <w:rPr>
          <w:rFonts w:ascii="Cronos pro light" w:hAnsi="Cronos pro light"/>
          <w:sz w:val="24"/>
          <w:szCs w:val="24"/>
        </w:rPr>
        <w:t xml:space="preserve"> y su inconfundible </w:t>
      </w:r>
      <w:r w:rsidRPr="00661E8B">
        <w:rPr>
          <w:rFonts w:ascii="Cronos pro light" w:hAnsi="Cronos pro light"/>
          <w:b/>
          <w:bCs/>
          <w:sz w:val="24"/>
          <w:szCs w:val="24"/>
        </w:rPr>
        <w:t>Campanario</w:t>
      </w:r>
      <w:r w:rsidRPr="00661E8B">
        <w:rPr>
          <w:rFonts w:ascii="Cronos pro light" w:hAnsi="Cronos pro light"/>
          <w:sz w:val="24"/>
          <w:szCs w:val="24"/>
        </w:rPr>
        <w:t xml:space="preserve"> de Giotto. También disfrutaremos del </w:t>
      </w:r>
      <w:r w:rsidRPr="00661E8B">
        <w:rPr>
          <w:rFonts w:ascii="Cronos pro light" w:hAnsi="Cronos pro light"/>
          <w:b/>
          <w:bCs/>
          <w:sz w:val="24"/>
          <w:szCs w:val="24"/>
        </w:rPr>
        <w:t>Baptisterio</w:t>
      </w:r>
      <w:r w:rsidRPr="00661E8B">
        <w:rPr>
          <w:rFonts w:ascii="Cronos pro light" w:hAnsi="Cronos pro light"/>
          <w:sz w:val="24"/>
          <w:szCs w:val="24"/>
        </w:rPr>
        <w:t xml:space="preserve"> y sus célebres </w:t>
      </w:r>
      <w:r w:rsidRPr="00661E8B">
        <w:rPr>
          <w:rFonts w:ascii="Cronos pro light" w:hAnsi="Cronos pro light"/>
          <w:b/>
          <w:bCs/>
          <w:sz w:val="24"/>
          <w:szCs w:val="24"/>
        </w:rPr>
        <w:t>Puertas del Paraíso</w:t>
      </w:r>
      <w:r w:rsidRPr="00661E8B">
        <w:rPr>
          <w:rFonts w:ascii="Cronos pro light" w:hAnsi="Cronos pro light"/>
          <w:sz w:val="24"/>
          <w:szCs w:val="24"/>
        </w:rPr>
        <w:t xml:space="preserve">. Nos asomaremos al conocido </w:t>
      </w:r>
      <w:r w:rsidRPr="00661E8B">
        <w:rPr>
          <w:rFonts w:ascii="Cronos pro light" w:hAnsi="Cronos pro light"/>
          <w:b/>
          <w:bCs/>
          <w:sz w:val="24"/>
          <w:szCs w:val="24"/>
        </w:rPr>
        <w:t>Ponte Vecchio</w:t>
      </w:r>
      <w:r w:rsidRPr="00661E8B">
        <w:rPr>
          <w:rFonts w:ascii="Cronos pro light" w:hAnsi="Cronos pro light"/>
          <w:sz w:val="24"/>
          <w:szCs w:val="24"/>
        </w:rPr>
        <w:t xml:space="preserve"> y llegaremos hasta la </w:t>
      </w:r>
      <w:r w:rsidRPr="00661E8B">
        <w:rPr>
          <w:rFonts w:ascii="Cronos pro light" w:hAnsi="Cronos pro light"/>
          <w:b/>
          <w:bCs/>
          <w:sz w:val="24"/>
          <w:szCs w:val="24"/>
        </w:rPr>
        <w:t>Plaza de la Santa Croce</w:t>
      </w:r>
      <w:r w:rsidRPr="00661E8B">
        <w:rPr>
          <w:rFonts w:ascii="Cronos pro light" w:hAnsi="Cronos pro light"/>
          <w:sz w:val="24"/>
          <w:szCs w:val="24"/>
        </w:rPr>
        <w:t xml:space="preserve"> para admirar la </w:t>
      </w:r>
      <w:r w:rsidRPr="00661E8B">
        <w:rPr>
          <w:rFonts w:ascii="Cronos pro light" w:hAnsi="Cronos pro light"/>
          <w:b/>
          <w:bCs/>
          <w:sz w:val="24"/>
          <w:szCs w:val="24"/>
        </w:rPr>
        <w:t>Basílica</w:t>
      </w:r>
      <w:r w:rsidRPr="00661E8B">
        <w:rPr>
          <w:rFonts w:ascii="Cronos pro light" w:hAnsi="Cronos pro light"/>
          <w:sz w:val="24"/>
          <w:szCs w:val="24"/>
        </w:rPr>
        <w:t xml:space="preserve"> franciscana del mismo nombre. Alojamiento.</w:t>
      </w:r>
    </w:p>
    <w:p w14:paraId="110905C3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</w:p>
    <w:p w14:paraId="222EB85F" w14:textId="77777777" w:rsidR="00CF4715" w:rsidRPr="00661E8B" w:rsidRDefault="00CF4715" w:rsidP="00CF4715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7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FLORENCIA • SAN GIMIGNIANO • ASIS • NÁPOLES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(sábado) 595 km </w:t>
      </w:r>
    </w:p>
    <w:p w14:paraId="7563E6A1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Desayuno y salida hacia </w:t>
      </w:r>
      <w:r w:rsidRPr="00661E8B">
        <w:rPr>
          <w:rFonts w:ascii="Cronos pro light" w:hAnsi="Cronos pro light"/>
          <w:b/>
          <w:bCs/>
          <w:sz w:val="24"/>
          <w:szCs w:val="24"/>
        </w:rPr>
        <w:t>San Gimigniano</w:t>
      </w:r>
      <w:r w:rsidRPr="00661E8B">
        <w:rPr>
          <w:rFonts w:ascii="Cronos pro light" w:hAnsi="Cronos pro light"/>
          <w:sz w:val="24"/>
          <w:szCs w:val="24"/>
        </w:rPr>
        <w:t xml:space="preserve">, espectacular pueblo medieval. Después del tiempo libre, salida hacia </w:t>
      </w:r>
      <w:r w:rsidRPr="00661E8B">
        <w:rPr>
          <w:rFonts w:ascii="Cronos pro light" w:hAnsi="Cronos pro light"/>
          <w:b/>
          <w:bCs/>
          <w:sz w:val="24"/>
          <w:szCs w:val="24"/>
        </w:rPr>
        <w:t>Asís</w:t>
      </w:r>
      <w:r w:rsidRPr="00661E8B">
        <w:rPr>
          <w:rFonts w:ascii="Cronos pro light" w:hAnsi="Cronos pro light"/>
          <w:sz w:val="24"/>
          <w:szCs w:val="24"/>
        </w:rPr>
        <w:t xml:space="preserve"> y continuación hasta </w:t>
      </w:r>
      <w:r w:rsidRPr="00661E8B">
        <w:rPr>
          <w:rFonts w:ascii="Cronos pro light" w:hAnsi="Cronos pro light"/>
          <w:b/>
          <w:bCs/>
          <w:sz w:val="24"/>
          <w:szCs w:val="24"/>
        </w:rPr>
        <w:t>Nápoles</w:t>
      </w:r>
      <w:r w:rsidRPr="00661E8B">
        <w:rPr>
          <w:rFonts w:ascii="Cronos pro light" w:hAnsi="Cronos pro light"/>
          <w:sz w:val="24"/>
          <w:szCs w:val="24"/>
        </w:rPr>
        <w:t>. Alojamiento.</w:t>
      </w:r>
    </w:p>
    <w:p w14:paraId="1493B1B1" w14:textId="77777777" w:rsidR="00CF4715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</w:p>
    <w:p w14:paraId="7ACD0BB3" w14:textId="77777777" w:rsidR="00661E8B" w:rsidRDefault="00661E8B" w:rsidP="00CF4715">
      <w:pPr>
        <w:spacing w:after="0"/>
        <w:rPr>
          <w:rFonts w:ascii="Cronos pro light" w:hAnsi="Cronos pro light"/>
          <w:sz w:val="24"/>
          <w:szCs w:val="24"/>
        </w:rPr>
      </w:pPr>
    </w:p>
    <w:p w14:paraId="6346AFD1" w14:textId="77777777" w:rsidR="00661E8B" w:rsidRPr="00661E8B" w:rsidRDefault="00661E8B" w:rsidP="00CF4715">
      <w:pPr>
        <w:spacing w:after="0"/>
        <w:rPr>
          <w:rFonts w:ascii="Cronos pro light" w:hAnsi="Cronos pro light"/>
          <w:sz w:val="24"/>
          <w:szCs w:val="24"/>
        </w:rPr>
      </w:pPr>
    </w:p>
    <w:p w14:paraId="011488E1" w14:textId="50CEEAC7" w:rsidR="00CF4715" w:rsidRPr="00661E8B" w:rsidRDefault="00CF4715" w:rsidP="00CF4715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8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NÁPOLES • CAPRI</w:t>
      </w:r>
      <w:r w:rsidR="00312E7E" w:rsidRPr="00661E8B">
        <w:rPr>
          <w:rFonts w:ascii="Cronos pro light" w:hAnsi="Cronos pro light" w:cstheme="majorHAnsi"/>
          <w:color w:val="00C4B4"/>
          <w:sz w:val="24"/>
          <w:szCs w:val="24"/>
        </w:rPr>
        <w:t>**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 xml:space="preserve"> • SORRENTO • ROMA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(domingo) 320 km </w:t>
      </w:r>
    </w:p>
    <w:p w14:paraId="0BD3CE59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Después del desayuno embarcaremos en el puerto de Nápoles con destino a la paradisíaca isla de </w:t>
      </w:r>
      <w:r w:rsidRPr="00661E8B">
        <w:rPr>
          <w:rFonts w:ascii="Cronos pro light" w:hAnsi="Cronos pro light"/>
          <w:b/>
          <w:bCs/>
          <w:sz w:val="24"/>
          <w:szCs w:val="24"/>
        </w:rPr>
        <w:t>Capri.</w:t>
      </w:r>
      <w:r w:rsidRPr="00661E8B">
        <w:rPr>
          <w:rFonts w:ascii="Cronos pro light" w:hAnsi="Cronos pro light"/>
          <w:sz w:val="24"/>
          <w:szCs w:val="24"/>
        </w:rPr>
        <w:t xml:space="preserve"> Esta ruta nos ofrece vistas panorámicas inolvidables (con </w:t>
      </w:r>
      <w:r w:rsidRPr="00661E8B">
        <w:rPr>
          <w:rFonts w:ascii="Cronos pro light" w:hAnsi="Cronos pro light"/>
          <w:b/>
          <w:bCs/>
          <w:sz w:val="24"/>
          <w:szCs w:val="24"/>
        </w:rPr>
        <w:t>almuerzo incluido</w:t>
      </w:r>
      <w:r w:rsidRPr="00661E8B">
        <w:rPr>
          <w:rFonts w:ascii="Cronos pro light" w:hAnsi="Cronos pro light"/>
          <w:sz w:val="24"/>
          <w:szCs w:val="24"/>
        </w:rPr>
        <w:t xml:space="preserve">). Después del tiempo libre regresaremos al puerto para embarcar, en esta ocasión hacia </w:t>
      </w:r>
      <w:r w:rsidRPr="00661E8B">
        <w:rPr>
          <w:rFonts w:ascii="Cronos pro light" w:hAnsi="Cronos pro light"/>
          <w:b/>
          <w:bCs/>
          <w:sz w:val="24"/>
          <w:szCs w:val="24"/>
        </w:rPr>
        <w:t>Sorrento</w:t>
      </w:r>
      <w:r w:rsidRPr="00661E8B">
        <w:rPr>
          <w:rFonts w:ascii="Cronos pro light" w:hAnsi="Cronos pro light"/>
          <w:sz w:val="24"/>
          <w:szCs w:val="24"/>
        </w:rPr>
        <w:t xml:space="preserve">. Más tarde, regreso hacia </w:t>
      </w:r>
      <w:r w:rsidRPr="00661E8B">
        <w:rPr>
          <w:rFonts w:ascii="Cronos pro light" w:hAnsi="Cronos pro light"/>
          <w:b/>
          <w:bCs/>
          <w:sz w:val="24"/>
          <w:szCs w:val="24"/>
        </w:rPr>
        <w:t>Roma</w:t>
      </w:r>
      <w:r w:rsidRPr="00661E8B">
        <w:rPr>
          <w:rFonts w:ascii="Cronos pro light" w:hAnsi="Cronos pro light"/>
          <w:sz w:val="24"/>
          <w:szCs w:val="24"/>
        </w:rPr>
        <w:t xml:space="preserve">. Alojamiento. </w:t>
      </w:r>
    </w:p>
    <w:p w14:paraId="24803D92" w14:textId="77777777" w:rsidR="00312E7E" w:rsidRPr="00661E8B" w:rsidRDefault="00312E7E" w:rsidP="00312E7E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>** El itinerario del circuito incluirá: Capri - Nápoles en temporada de verano (abril - octubre).</w:t>
      </w:r>
      <w:r w:rsidRPr="00661E8B">
        <w:rPr>
          <w:rFonts w:ascii="Cronos pro light" w:hAnsi="Cronos pro light"/>
          <w:sz w:val="24"/>
          <w:szCs w:val="24"/>
        </w:rPr>
        <w:br/>
        <w:t>Pompeya - Nápoles en temporada de invierno (noviembre - marzo).</w:t>
      </w:r>
    </w:p>
    <w:p w14:paraId="579FDF0F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</w:p>
    <w:p w14:paraId="2B3D26AB" w14:textId="77777777" w:rsidR="00CF4715" w:rsidRPr="00661E8B" w:rsidRDefault="00CF4715" w:rsidP="00CF4715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9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6401329B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Después del desayuno realizaremos la visita al Vaticano, el Estado más pequeño del mundo con apenas 44 hectáreas. Esta visita nos llevará por la grandeza de los </w:t>
      </w:r>
      <w:r w:rsidRPr="00661E8B">
        <w:rPr>
          <w:rFonts w:ascii="Cronos pro light" w:hAnsi="Cronos pro light"/>
          <w:b/>
          <w:bCs/>
          <w:sz w:val="24"/>
          <w:szCs w:val="24"/>
        </w:rPr>
        <w:t>Museos Vaticanos</w:t>
      </w:r>
      <w:r w:rsidRPr="00661E8B">
        <w:rPr>
          <w:rFonts w:ascii="Cronos pro light" w:hAnsi="Cronos pro light"/>
          <w:sz w:val="24"/>
          <w:szCs w:val="24"/>
        </w:rPr>
        <w:t xml:space="preserve"> (con </w:t>
      </w:r>
      <w:r w:rsidRPr="00661E8B">
        <w:rPr>
          <w:rFonts w:ascii="Cronos pro light" w:hAnsi="Cronos pro light"/>
          <w:b/>
          <w:bCs/>
          <w:sz w:val="24"/>
          <w:szCs w:val="24"/>
        </w:rPr>
        <w:t>entrada preferente</w:t>
      </w:r>
      <w:r w:rsidRPr="00661E8B">
        <w:rPr>
          <w:rFonts w:ascii="Cronos pro light" w:hAnsi="Cronos pro light"/>
          <w:sz w:val="24"/>
          <w:szCs w:val="24"/>
        </w:rPr>
        <w:t xml:space="preserve">) hasta llegar a la </w:t>
      </w:r>
      <w:r w:rsidRPr="00661E8B">
        <w:rPr>
          <w:rFonts w:ascii="Cronos pro light" w:hAnsi="Cronos pro light"/>
          <w:b/>
          <w:bCs/>
          <w:sz w:val="24"/>
          <w:szCs w:val="24"/>
        </w:rPr>
        <w:t>Capilla Sixtina</w:t>
      </w:r>
      <w:r w:rsidRPr="00661E8B">
        <w:rPr>
          <w:rFonts w:ascii="Cronos pro light" w:hAnsi="Cronos pro light"/>
          <w:sz w:val="24"/>
          <w:szCs w:val="24"/>
        </w:rPr>
        <w:t xml:space="preserve">. Continuaremos hacia la </w:t>
      </w:r>
      <w:r w:rsidRPr="00661E8B">
        <w:rPr>
          <w:rFonts w:ascii="Cronos pro light" w:hAnsi="Cronos pro light"/>
          <w:b/>
          <w:bCs/>
          <w:sz w:val="24"/>
          <w:szCs w:val="24"/>
        </w:rPr>
        <w:t>Basílica de San Pedro</w:t>
      </w:r>
      <w:r w:rsidRPr="00661E8B">
        <w:rPr>
          <w:rFonts w:ascii="Cronos pro light" w:hAnsi="Cronos pro light"/>
          <w:sz w:val="24"/>
          <w:szCs w:val="24"/>
        </w:rPr>
        <w:t xml:space="preserve">. Nos recibirá Miguel Ángel, con </w:t>
      </w:r>
      <w:r w:rsidRPr="00661E8B">
        <w:rPr>
          <w:rFonts w:ascii="Cronos pro light" w:hAnsi="Cronos pro light"/>
          <w:b/>
          <w:bCs/>
          <w:sz w:val="24"/>
          <w:szCs w:val="24"/>
        </w:rPr>
        <w:t>La Piedad</w:t>
      </w:r>
      <w:r w:rsidRPr="00661E8B">
        <w:rPr>
          <w:rFonts w:ascii="Cronos pro light" w:hAnsi="Cronos pro light"/>
          <w:sz w:val="24"/>
          <w:szCs w:val="24"/>
        </w:rPr>
        <w:t xml:space="preserve">. No estará ausente el gran maestro Bernini y su famoso </w:t>
      </w:r>
      <w:r w:rsidRPr="00661E8B">
        <w:rPr>
          <w:rFonts w:ascii="Cronos pro light" w:hAnsi="Cronos pro light"/>
          <w:b/>
          <w:bCs/>
          <w:sz w:val="24"/>
          <w:szCs w:val="24"/>
        </w:rPr>
        <w:t>Baldaquino</w:t>
      </w:r>
      <w:r w:rsidRPr="00661E8B">
        <w:rPr>
          <w:rFonts w:ascii="Cronos pro light" w:hAnsi="Cronos pro light"/>
          <w:sz w:val="24"/>
          <w:szCs w:val="24"/>
        </w:rPr>
        <w:t xml:space="preserve"> en el </w:t>
      </w:r>
      <w:r w:rsidRPr="00661E8B">
        <w:rPr>
          <w:rFonts w:ascii="Cronos pro light" w:hAnsi="Cronos pro light"/>
          <w:b/>
          <w:bCs/>
          <w:sz w:val="24"/>
          <w:szCs w:val="24"/>
        </w:rPr>
        <w:t>Altar Mayor</w:t>
      </w:r>
      <w:r w:rsidRPr="00661E8B">
        <w:rPr>
          <w:rFonts w:ascii="Cronos pro light" w:hAnsi="Cronos pro light"/>
          <w:sz w:val="24"/>
          <w:szCs w:val="24"/>
        </w:rPr>
        <w:t xml:space="preserve">, y la enorme </w:t>
      </w:r>
      <w:r w:rsidRPr="00661E8B">
        <w:rPr>
          <w:rFonts w:ascii="Cronos pro light" w:hAnsi="Cronos pro light"/>
          <w:b/>
          <w:bCs/>
          <w:sz w:val="24"/>
          <w:szCs w:val="24"/>
        </w:rPr>
        <w:t xml:space="preserve">Cúpula </w:t>
      </w:r>
      <w:r w:rsidRPr="00661E8B">
        <w:rPr>
          <w:rFonts w:ascii="Cronos pro light" w:hAnsi="Cronos pro light"/>
          <w:sz w:val="24"/>
          <w:szCs w:val="24"/>
        </w:rPr>
        <w:t>de Miguel Ángel. Alojamiento.</w:t>
      </w:r>
    </w:p>
    <w:p w14:paraId="1CFF3EE6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</w:p>
    <w:p w14:paraId="071CC830" w14:textId="77777777" w:rsidR="00CF4715" w:rsidRPr="00661E8B" w:rsidRDefault="00CF4715" w:rsidP="00CF4715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10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7638899D" w14:textId="77777777" w:rsidR="00CF4715" w:rsidRPr="00661E8B" w:rsidRDefault="00CF4715" w:rsidP="00CF4715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Después del desayuno realizaremos la visita de las tres </w:t>
      </w:r>
      <w:r w:rsidRPr="00661E8B">
        <w:rPr>
          <w:rFonts w:ascii="Cronos pro light" w:hAnsi="Cronos pro light"/>
          <w:b/>
          <w:bCs/>
          <w:sz w:val="24"/>
          <w:szCs w:val="24"/>
        </w:rPr>
        <w:t>Basílicas Patriarcales</w:t>
      </w:r>
      <w:r w:rsidRPr="00661E8B">
        <w:rPr>
          <w:rFonts w:ascii="Cronos pro light" w:hAnsi="Cronos pro light"/>
          <w:sz w:val="24"/>
          <w:szCs w:val="24"/>
        </w:rPr>
        <w:t xml:space="preserve">, </w:t>
      </w:r>
      <w:r w:rsidRPr="00661E8B">
        <w:rPr>
          <w:rFonts w:ascii="Cronos pro light" w:hAnsi="Cronos pro light"/>
          <w:b/>
          <w:bCs/>
          <w:sz w:val="24"/>
          <w:szCs w:val="24"/>
        </w:rPr>
        <w:t>San Juan de Letrán</w:t>
      </w:r>
      <w:r w:rsidRPr="00661E8B">
        <w:rPr>
          <w:rFonts w:ascii="Cronos pro light" w:hAnsi="Cronos pro light"/>
          <w:sz w:val="24"/>
          <w:szCs w:val="24"/>
        </w:rPr>
        <w:t xml:space="preserve">, </w:t>
      </w:r>
      <w:r w:rsidRPr="00661E8B">
        <w:rPr>
          <w:rFonts w:ascii="Cronos pro light" w:hAnsi="Cronos pro light"/>
          <w:b/>
          <w:bCs/>
          <w:sz w:val="24"/>
          <w:szCs w:val="24"/>
        </w:rPr>
        <w:t>San Pablo Extramuros</w:t>
      </w:r>
      <w:r w:rsidRPr="00661E8B">
        <w:rPr>
          <w:rFonts w:ascii="Cronos pro light" w:hAnsi="Cronos pro light"/>
          <w:sz w:val="24"/>
          <w:szCs w:val="24"/>
        </w:rPr>
        <w:t xml:space="preserve"> y </w:t>
      </w:r>
      <w:r w:rsidRPr="00661E8B">
        <w:rPr>
          <w:rFonts w:ascii="Cronos pro light" w:hAnsi="Cronos pro light"/>
          <w:b/>
          <w:bCs/>
          <w:sz w:val="24"/>
          <w:szCs w:val="24"/>
        </w:rPr>
        <w:t>Santa María la Mayor</w:t>
      </w:r>
      <w:r w:rsidRPr="00661E8B">
        <w:rPr>
          <w:rFonts w:ascii="Cronos pro light" w:hAnsi="Cronos pro light"/>
          <w:sz w:val="24"/>
          <w:szCs w:val="24"/>
        </w:rPr>
        <w:t xml:space="preserve">. Por la tarde-noche les propondremos la excursión opcional a la </w:t>
      </w:r>
      <w:r w:rsidRPr="00661E8B">
        <w:rPr>
          <w:rFonts w:ascii="Cronos pro light" w:hAnsi="Cronos pro light"/>
          <w:b/>
          <w:bCs/>
          <w:sz w:val="24"/>
          <w:szCs w:val="24"/>
        </w:rPr>
        <w:t>Roma Barroca</w:t>
      </w:r>
      <w:r w:rsidRPr="00661E8B">
        <w:rPr>
          <w:rFonts w:ascii="Cronos pro light" w:hAnsi="Cronos pro light"/>
          <w:sz w:val="24"/>
          <w:szCs w:val="24"/>
        </w:rPr>
        <w:t xml:space="preserve">. Llegaremos en autobús hasta el </w:t>
      </w:r>
      <w:r w:rsidRPr="00661E8B">
        <w:rPr>
          <w:rFonts w:ascii="Cronos pro light" w:hAnsi="Cronos pro light"/>
          <w:b/>
          <w:bCs/>
          <w:sz w:val="24"/>
          <w:szCs w:val="24"/>
        </w:rPr>
        <w:t>Muro Aureliano</w:t>
      </w:r>
      <w:r w:rsidRPr="00661E8B">
        <w:rPr>
          <w:rFonts w:ascii="Cronos pro light" w:hAnsi="Cronos pro light"/>
          <w:sz w:val="24"/>
          <w:szCs w:val="24"/>
        </w:rPr>
        <w:t xml:space="preserve"> del siglo III para iniciar un paseo a pie hasta la fuente más famosa del mundo, la </w:t>
      </w:r>
      <w:r w:rsidRPr="00661E8B">
        <w:rPr>
          <w:rFonts w:ascii="Cronos pro light" w:hAnsi="Cronos pro light"/>
          <w:b/>
          <w:bCs/>
          <w:sz w:val="24"/>
          <w:szCs w:val="24"/>
        </w:rPr>
        <w:t>Fontana di Trevi</w:t>
      </w:r>
      <w:r w:rsidRPr="00661E8B">
        <w:rPr>
          <w:rFonts w:ascii="Cronos pro light" w:hAnsi="Cronos pro light"/>
          <w:sz w:val="24"/>
          <w:szCs w:val="24"/>
        </w:rPr>
        <w:t xml:space="preserve">. Descubriremos el </w:t>
      </w:r>
      <w:r w:rsidRPr="00661E8B">
        <w:rPr>
          <w:rFonts w:ascii="Cronos pro light" w:hAnsi="Cronos pro light"/>
          <w:b/>
          <w:bCs/>
          <w:sz w:val="24"/>
          <w:szCs w:val="24"/>
        </w:rPr>
        <w:t>Panteón de Agripa</w:t>
      </w:r>
      <w:r w:rsidRPr="00661E8B">
        <w:rPr>
          <w:rFonts w:ascii="Cronos pro light" w:hAnsi="Cronos pro light"/>
          <w:sz w:val="24"/>
          <w:szCs w:val="24"/>
        </w:rPr>
        <w:t xml:space="preserve"> y la histórica </w:t>
      </w:r>
      <w:r w:rsidRPr="00661E8B">
        <w:rPr>
          <w:rFonts w:ascii="Cronos pro light" w:hAnsi="Cronos pro light"/>
          <w:b/>
          <w:bCs/>
          <w:sz w:val="24"/>
          <w:szCs w:val="24"/>
        </w:rPr>
        <w:t>Plaza Navona</w:t>
      </w:r>
      <w:r w:rsidRPr="00661E8B">
        <w:rPr>
          <w:rFonts w:ascii="Cronos pro light" w:hAnsi="Cronos pro light"/>
          <w:sz w:val="24"/>
          <w:szCs w:val="24"/>
        </w:rPr>
        <w:t>. Alojamiento.</w:t>
      </w:r>
    </w:p>
    <w:bookmarkEnd w:id="0"/>
    <w:p w14:paraId="629C3DFD" w14:textId="77777777" w:rsidR="00D90B22" w:rsidRPr="00661E8B" w:rsidRDefault="00D90B22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0A4C625C" w14:textId="5EF60A09" w:rsidR="000028E7" w:rsidRPr="00661E8B" w:rsidRDefault="000028E7" w:rsidP="000028E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11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ROMA • JERUSALÉN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382906F3" w14:textId="000230A5" w:rsidR="000028E7" w:rsidRPr="00661E8B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Desayuno y a la hora prevista traslado al aeropuerto para tomar el vuelo hacia Ben Gurión, </w:t>
      </w:r>
      <w:r w:rsidRPr="00661E8B">
        <w:rPr>
          <w:rFonts w:ascii="Cronos pro light" w:hAnsi="Cronos pro light"/>
          <w:b/>
          <w:bCs/>
          <w:sz w:val="24"/>
          <w:szCs w:val="24"/>
        </w:rPr>
        <w:t>Jerusalén</w:t>
      </w:r>
      <w:r w:rsidRPr="00661E8B">
        <w:rPr>
          <w:rFonts w:ascii="Cronos pro light" w:hAnsi="Cronos pro light"/>
          <w:sz w:val="24"/>
          <w:szCs w:val="24"/>
        </w:rPr>
        <w:t xml:space="preserve"> (aéreo </w:t>
      </w:r>
      <w:r w:rsidR="000519B6" w:rsidRPr="00661E8B">
        <w:rPr>
          <w:rFonts w:ascii="Cronos pro light" w:hAnsi="Cronos pro light"/>
          <w:sz w:val="24"/>
          <w:szCs w:val="24"/>
        </w:rPr>
        <w:t>NO</w:t>
      </w:r>
      <w:r w:rsidRPr="00661E8B">
        <w:rPr>
          <w:rFonts w:ascii="Cronos pro light" w:hAnsi="Cronos pro light"/>
          <w:sz w:val="24"/>
          <w:szCs w:val="24"/>
        </w:rPr>
        <w:t xml:space="preserve"> incluido). Llegada, recepción y traslado al hotel. </w:t>
      </w:r>
      <w:r w:rsidRPr="00661E8B">
        <w:rPr>
          <w:rFonts w:ascii="Cronos pro light" w:hAnsi="Cronos pro light"/>
          <w:b/>
          <w:bCs/>
          <w:sz w:val="24"/>
          <w:szCs w:val="24"/>
        </w:rPr>
        <w:t>Cena</w:t>
      </w:r>
      <w:r w:rsidRPr="00661E8B">
        <w:rPr>
          <w:rFonts w:ascii="Cronos pro light" w:hAnsi="Cronos pro light"/>
          <w:sz w:val="24"/>
          <w:szCs w:val="24"/>
        </w:rPr>
        <w:t xml:space="preserve"> y alojamiento.</w:t>
      </w:r>
    </w:p>
    <w:p w14:paraId="23407902" w14:textId="77777777" w:rsidR="000028E7" w:rsidRPr="00661E8B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734AC5BE" w14:textId="73EC1F87" w:rsidR="000028E7" w:rsidRPr="00661E8B" w:rsidRDefault="000028E7" w:rsidP="000028E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12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JERUSALÉN • DESIERTO DE JUDEA • MAR MUERTO • MASSADA • JERUSALÉN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45401243" w14:textId="3A610804" w:rsidR="000028E7" w:rsidRPr="00661E8B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Después del desayuno saldremos hacia el </w:t>
      </w:r>
      <w:r w:rsidRPr="00661E8B">
        <w:rPr>
          <w:rFonts w:ascii="Cronos pro light" w:hAnsi="Cronos pro light"/>
          <w:b/>
          <w:bCs/>
          <w:sz w:val="24"/>
          <w:szCs w:val="24"/>
        </w:rPr>
        <w:t>Desierto de Judea</w:t>
      </w:r>
      <w:r w:rsidRPr="00661E8B">
        <w:rPr>
          <w:rFonts w:ascii="Cronos pro light" w:hAnsi="Cronos pro light"/>
          <w:sz w:val="24"/>
          <w:szCs w:val="24"/>
        </w:rPr>
        <w:t xml:space="preserve"> llegando a la región del </w:t>
      </w:r>
      <w:r w:rsidRPr="00661E8B">
        <w:rPr>
          <w:rFonts w:ascii="Cronos pro light" w:hAnsi="Cronos pro light"/>
          <w:b/>
          <w:bCs/>
          <w:sz w:val="24"/>
          <w:szCs w:val="24"/>
        </w:rPr>
        <w:t>Mar Muerto</w:t>
      </w:r>
      <w:r w:rsidRPr="00661E8B">
        <w:rPr>
          <w:rFonts w:ascii="Cronos pro light" w:hAnsi="Cronos pro light"/>
          <w:sz w:val="24"/>
          <w:szCs w:val="24"/>
        </w:rPr>
        <w:t xml:space="preserve">. Ascenderemos en el teleférico a la </w:t>
      </w:r>
      <w:r w:rsidRPr="00661E8B">
        <w:rPr>
          <w:rFonts w:ascii="Cronos pro light" w:hAnsi="Cronos pro light"/>
          <w:b/>
          <w:bCs/>
          <w:sz w:val="24"/>
          <w:szCs w:val="24"/>
        </w:rPr>
        <w:t>Fortaleza de Massada</w:t>
      </w:r>
      <w:r w:rsidRPr="00661E8B">
        <w:rPr>
          <w:rFonts w:ascii="Cronos pro light" w:hAnsi="Cronos pro light"/>
          <w:sz w:val="24"/>
          <w:szCs w:val="24"/>
        </w:rPr>
        <w:t xml:space="preserve">. Visitaremos las excavaciones del </w:t>
      </w:r>
      <w:r w:rsidRPr="00661E8B">
        <w:rPr>
          <w:rFonts w:ascii="Cronos pro light" w:hAnsi="Cronos pro light"/>
          <w:b/>
          <w:bCs/>
          <w:sz w:val="24"/>
          <w:szCs w:val="24"/>
        </w:rPr>
        <w:t>Palacio de Herodes</w:t>
      </w:r>
      <w:r w:rsidRPr="00661E8B">
        <w:rPr>
          <w:rFonts w:ascii="Cronos pro light" w:hAnsi="Cronos pro light"/>
          <w:sz w:val="24"/>
          <w:szCs w:val="24"/>
        </w:rPr>
        <w:t xml:space="preserve">, la </w:t>
      </w:r>
      <w:r w:rsidRPr="00661E8B">
        <w:rPr>
          <w:rFonts w:ascii="Cronos pro light" w:hAnsi="Cronos pro light"/>
          <w:b/>
          <w:bCs/>
          <w:sz w:val="24"/>
          <w:szCs w:val="24"/>
        </w:rPr>
        <w:t>antigua Sinagoga</w:t>
      </w:r>
      <w:r w:rsidRPr="00661E8B">
        <w:rPr>
          <w:rFonts w:ascii="Cronos pro light" w:hAnsi="Cronos pro light"/>
          <w:sz w:val="24"/>
          <w:szCs w:val="24"/>
        </w:rPr>
        <w:t xml:space="preserve">, el </w:t>
      </w:r>
      <w:r w:rsidRPr="00661E8B">
        <w:rPr>
          <w:rFonts w:ascii="Cronos pro light" w:hAnsi="Cronos pro light"/>
          <w:b/>
          <w:bCs/>
          <w:sz w:val="24"/>
          <w:szCs w:val="24"/>
        </w:rPr>
        <w:t>Acueducto</w:t>
      </w:r>
      <w:r w:rsidRPr="00661E8B">
        <w:rPr>
          <w:rFonts w:ascii="Cronos pro light" w:hAnsi="Cronos pro light"/>
          <w:sz w:val="24"/>
          <w:szCs w:val="24"/>
        </w:rPr>
        <w:t>, etc. Disfrutaremos de una panorámica de la región y desce</w:t>
      </w:r>
      <w:r w:rsidR="000519B6" w:rsidRPr="00661E8B">
        <w:rPr>
          <w:rFonts w:ascii="Cronos pro light" w:hAnsi="Cronos pro light"/>
          <w:sz w:val="24"/>
          <w:szCs w:val="24"/>
        </w:rPr>
        <w:t>n</w:t>
      </w:r>
      <w:r w:rsidRPr="00661E8B">
        <w:rPr>
          <w:rFonts w:ascii="Cronos pro light" w:hAnsi="Cronos pro light"/>
          <w:sz w:val="24"/>
          <w:szCs w:val="24"/>
        </w:rPr>
        <w:t xml:space="preserve">deremos para disfrutar de un baño en las aguas saladas del Mar Muerto (si el clima lo permite). Regreso al hotel. </w:t>
      </w:r>
      <w:r w:rsidRPr="00661E8B">
        <w:rPr>
          <w:rFonts w:ascii="Cronos pro light" w:hAnsi="Cronos pro light"/>
          <w:b/>
          <w:bCs/>
          <w:sz w:val="24"/>
          <w:szCs w:val="24"/>
        </w:rPr>
        <w:t>Cena</w:t>
      </w:r>
      <w:r w:rsidRPr="00661E8B">
        <w:rPr>
          <w:rFonts w:ascii="Cronos pro light" w:hAnsi="Cronos pro light"/>
          <w:sz w:val="24"/>
          <w:szCs w:val="24"/>
        </w:rPr>
        <w:t xml:space="preserve"> y alojamiento.</w:t>
      </w:r>
    </w:p>
    <w:p w14:paraId="460972E6" w14:textId="77777777" w:rsidR="000028E7" w:rsidRPr="00661E8B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5A7787FC" w14:textId="166623E9" w:rsidR="000028E7" w:rsidRPr="00661E8B" w:rsidRDefault="000028E7" w:rsidP="000028E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JERUSALÉN • YAD VASHEM • MONTE DE LOS OLIVOS • CIUDAD ANTIGU</w:t>
      </w:r>
      <w:r w:rsidR="003C3BDD" w:rsidRPr="00661E8B">
        <w:rPr>
          <w:rFonts w:ascii="Cronos pro light" w:hAnsi="Cronos pro light" w:cstheme="majorHAnsi"/>
          <w:color w:val="00C4B4"/>
          <w:sz w:val="24"/>
          <w:szCs w:val="24"/>
        </w:rPr>
        <w:t xml:space="preserve">A • JERUSALÉN 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>(viernes)</w:t>
      </w:r>
    </w:p>
    <w:p w14:paraId="40ABF5CA" w14:textId="29D3CD3A" w:rsidR="00661E8B" w:rsidRPr="00661E8B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Desayuno y salida hacia </w:t>
      </w:r>
      <w:r w:rsidRPr="00661E8B">
        <w:rPr>
          <w:rFonts w:ascii="Cronos pro light" w:hAnsi="Cronos pro light"/>
          <w:b/>
          <w:bCs/>
          <w:sz w:val="24"/>
          <w:szCs w:val="24"/>
        </w:rPr>
        <w:t>Yad Vashem</w:t>
      </w:r>
      <w:r w:rsidRPr="00661E8B">
        <w:rPr>
          <w:rFonts w:ascii="Cronos pro light" w:hAnsi="Cronos pro light"/>
          <w:sz w:val="24"/>
          <w:szCs w:val="24"/>
        </w:rPr>
        <w:t xml:space="preserve">. Continuaremos hacia el </w:t>
      </w:r>
      <w:r w:rsidRPr="00661E8B">
        <w:rPr>
          <w:rFonts w:ascii="Cronos pro light" w:hAnsi="Cronos pro light"/>
          <w:b/>
          <w:bCs/>
          <w:sz w:val="24"/>
          <w:szCs w:val="24"/>
        </w:rPr>
        <w:t>Monte de los Olivos</w:t>
      </w:r>
      <w:r w:rsidRPr="00661E8B">
        <w:rPr>
          <w:rFonts w:ascii="Cronos pro light" w:hAnsi="Cronos pro light"/>
          <w:sz w:val="24"/>
          <w:szCs w:val="24"/>
        </w:rPr>
        <w:t xml:space="preserve">. Llegaremos hasta el </w:t>
      </w:r>
      <w:r w:rsidRPr="00661E8B">
        <w:rPr>
          <w:rFonts w:ascii="Cronos pro light" w:hAnsi="Cronos pro light"/>
          <w:b/>
          <w:bCs/>
          <w:sz w:val="24"/>
          <w:szCs w:val="24"/>
        </w:rPr>
        <w:t>Huerto de Getseman</w:t>
      </w:r>
      <w:r w:rsidR="000519B6" w:rsidRPr="00661E8B">
        <w:rPr>
          <w:rFonts w:ascii="Cronos pro light" w:hAnsi="Cronos pro light"/>
          <w:b/>
          <w:bCs/>
          <w:sz w:val="24"/>
          <w:szCs w:val="24"/>
        </w:rPr>
        <w:t>í</w:t>
      </w:r>
      <w:r w:rsidRPr="00661E8B">
        <w:rPr>
          <w:rFonts w:ascii="Cronos pro light" w:hAnsi="Cronos pro light"/>
          <w:sz w:val="24"/>
          <w:szCs w:val="24"/>
        </w:rPr>
        <w:t xml:space="preserve"> y la </w:t>
      </w:r>
      <w:r w:rsidRPr="00661E8B">
        <w:rPr>
          <w:rFonts w:ascii="Cronos pro light" w:hAnsi="Cronos pro light"/>
          <w:b/>
          <w:bCs/>
          <w:sz w:val="24"/>
          <w:szCs w:val="24"/>
        </w:rPr>
        <w:t>Basílica de la Agonía</w:t>
      </w:r>
      <w:r w:rsidRPr="00661E8B">
        <w:rPr>
          <w:rFonts w:ascii="Cronos pro light" w:hAnsi="Cronos pro light"/>
          <w:sz w:val="24"/>
          <w:szCs w:val="24"/>
        </w:rPr>
        <w:t xml:space="preserve">. Continuaremos con la visita de la </w:t>
      </w:r>
      <w:r w:rsidRPr="00661E8B">
        <w:rPr>
          <w:rFonts w:ascii="Cronos pro light" w:hAnsi="Cronos pro light"/>
          <w:b/>
          <w:bCs/>
          <w:sz w:val="24"/>
          <w:szCs w:val="24"/>
        </w:rPr>
        <w:t>ciudad antigua</w:t>
      </w:r>
      <w:r w:rsidRPr="00661E8B">
        <w:rPr>
          <w:rFonts w:ascii="Cronos pro light" w:hAnsi="Cronos pro light"/>
          <w:sz w:val="24"/>
          <w:szCs w:val="24"/>
        </w:rPr>
        <w:t xml:space="preserve"> para conocer el </w:t>
      </w:r>
      <w:r w:rsidRPr="00661E8B">
        <w:rPr>
          <w:rFonts w:ascii="Cronos pro light" w:hAnsi="Cronos pro light"/>
          <w:b/>
          <w:bCs/>
          <w:sz w:val="24"/>
          <w:szCs w:val="24"/>
        </w:rPr>
        <w:t>Muro de los Lamentos</w:t>
      </w:r>
      <w:r w:rsidRPr="00661E8B">
        <w:rPr>
          <w:rFonts w:ascii="Cronos pro light" w:hAnsi="Cronos pro light"/>
          <w:sz w:val="24"/>
          <w:szCs w:val="24"/>
        </w:rPr>
        <w:t xml:space="preserve">, la </w:t>
      </w:r>
      <w:r w:rsidR="003C3BDD" w:rsidRPr="00661E8B">
        <w:rPr>
          <w:rFonts w:ascii="Cronos pro light" w:hAnsi="Cronos pro light"/>
          <w:b/>
          <w:bCs/>
          <w:sz w:val="24"/>
          <w:szCs w:val="24"/>
        </w:rPr>
        <w:t>Vía</w:t>
      </w:r>
      <w:r w:rsidRPr="00661E8B">
        <w:rPr>
          <w:rFonts w:ascii="Cronos pro light" w:hAnsi="Cronos pro light"/>
          <w:b/>
          <w:bCs/>
          <w:sz w:val="24"/>
          <w:szCs w:val="24"/>
        </w:rPr>
        <w:t xml:space="preserve"> Dolorosa</w:t>
      </w:r>
      <w:r w:rsidRPr="00661E8B">
        <w:rPr>
          <w:rFonts w:ascii="Cronos pro light" w:hAnsi="Cronos pro light"/>
          <w:sz w:val="24"/>
          <w:szCs w:val="24"/>
        </w:rPr>
        <w:t xml:space="preserve"> y la </w:t>
      </w:r>
      <w:r w:rsidR="003C3BDD" w:rsidRPr="00661E8B">
        <w:rPr>
          <w:rFonts w:ascii="Cronos pro light" w:hAnsi="Cronos pro light"/>
          <w:b/>
          <w:bCs/>
          <w:sz w:val="24"/>
          <w:szCs w:val="24"/>
        </w:rPr>
        <w:t>i</w:t>
      </w:r>
      <w:r w:rsidRPr="00661E8B">
        <w:rPr>
          <w:rFonts w:ascii="Cronos pro light" w:hAnsi="Cronos pro light"/>
          <w:b/>
          <w:bCs/>
          <w:sz w:val="24"/>
          <w:szCs w:val="24"/>
        </w:rPr>
        <w:t>glesia del Santo Sepulcro</w:t>
      </w:r>
      <w:r w:rsidRPr="00661E8B">
        <w:rPr>
          <w:rFonts w:ascii="Cronos pro light" w:hAnsi="Cronos pro light"/>
          <w:sz w:val="24"/>
          <w:szCs w:val="24"/>
        </w:rPr>
        <w:t xml:space="preserve">. </w:t>
      </w:r>
      <w:r w:rsidR="003C3BDD" w:rsidRPr="00661E8B">
        <w:rPr>
          <w:rFonts w:ascii="Cronos pro light" w:hAnsi="Cronos pro light"/>
          <w:sz w:val="24"/>
          <w:szCs w:val="24"/>
        </w:rPr>
        <w:t>Seguiremos</w:t>
      </w:r>
      <w:r w:rsidRPr="00661E8B">
        <w:rPr>
          <w:rFonts w:ascii="Cronos pro light" w:hAnsi="Cronos pro light"/>
          <w:sz w:val="24"/>
          <w:szCs w:val="24"/>
        </w:rPr>
        <w:t xml:space="preserve"> hacia el </w:t>
      </w:r>
      <w:r w:rsidRPr="00661E8B">
        <w:rPr>
          <w:rFonts w:ascii="Cronos pro light" w:hAnsi="Cronos pro light"/>
          <w:b/>
          <w:bCs/>
          <w:sz w:val="24"/>
          <w:szCs w:val="24"/>
        </w:rPr>
        <w:lastRenderedPageBreak/>
        <w:t>Monte Sion</w:t>
      </w:r>
      <w:r w:rsidRPr="00661E8B">
        <w:rPr>
          <w:rFonts w:ascii="Cronos pro light" w:hAnsi="Cronos pro light"/>
          <w:sz w:val="24"/>
          <w:szCs w:val="24"/>
        </w:rPr>
        <w:t xml:space="preserve"> donde se encuentran la </w:t>
      </w:r>
      <w:r w:rsidRPr="00661E8B">
        <w:rPr>
          <w:rFonts w:ascii="Cronos pro light" w:hAnsi="Cronos pro light"/>
          <w:b/>
          <w:bCs/>
          <w:sz w:val="24"/>
          <w:szCs w:val="24"/>
        </w:rPr>
        <w:t>Tumba del Rey David</w:t>
      </w:r>
      <w:r w:rsidRPr="00661E8B">
        <w:rPr>
          <w:rFonts w:ascii="Cronos pro light" w:hAnsi="Cronos pro light"/>
          <w:sz w:val="24"/>
          <w:szCs w:val="24"/>
        </w:rPr>
        <w:t xml:space="preserve">, el </w:t>
      </w:r>
      <w:r w:rsidR="003C3BDD" w:rsidRPr="00661E8B">
        <w:rPr>
          <w:rFonts w:ascii="Cronos pro light" w:hAnsi="Cronos pro light"/>
          <w:b/>
          <w:bCs/>
          <w:sz w:val="24"/>
          <w:szCs w:val="24"/>
        </w:rPr>
        <w:t>Cenáculo</w:t>
      </w:r>
      <w:r w:rsidRPr="00661E8B">
        <w:rPr>
          <w:rFonts w:ascii="Cronos pro light" w:hAnsi="Cronos pro light"/>
          <w:sz w:val="24"/>
          <w:szCs w:val="24"/>
        </w:rPr>
        <w:t xml:space="preserve">, y la </w:t>
      </w:r>
      <w:r w:rsidR="003C3BDD" w:rsidRPr="00661E8B">
        <w:rPr>
          <w:rFonts w:ascii="Cronos pro light" w:hAnsi="Cronos pro light"/>
          <w:b/>
          <w:bCs/>
          <w:sz w:val="24"/>
          <w:szCs w:val="24"/>
        </w:rPr>
        <w:t>Abadía</w:t>
      </w:r>
      <w:r w:rsidRPr="00661E8B">
        <w:rPr>
          <w:rFonts w:ascii="Cronos pro light" w:hAnsi="Cronos pro light"/>
          <w:b/>
          <w:bCs/>
          <w:sz w:val="24"/>
          <w:szCs w:val="24"/>
        </w:rPr>
        <w:t xml:space="preserve"> de la </w:t>
      </w:r>
      <w:r w:rsidR="003C3BDD" w:rsidRPr="00661E8B">
        <w:rPr>
          <w:rFonts w:ascii="Cronos pro light" w:hAnsi="Cronos pro light"/>
          <w:b/>
          <w:bCs/>
          <w:sz w:val="24"/>
          <w:szCs w:val="24"/>
        </w:rPr>
        <w:t>Dormición</w:t>
      </w:r>
      <w:r w:rsidRPr="00661E8B">
        <w:rPr>
          <w:rFonts w:ascii="Cronos pro light" w:hAnsi="Cronos pro light"/>
          <w:sz w:val="24"/>
          <w:szCs w:val="24"/>
        </w:rPr>
        <w:t>.</w:t>
      </w:r>
      <w:r w:rsidR="003C3BDD" w:rsidRPr="00661E8B">
        <w:rPr>
          <w:rFonts w:ascii="Cronos pro light" w:hAnsi="Cronos pro light"/>
          <w:sz w:val="24"/>
          <w:szCs w:val="24"/>
        </w:rPr>
        <w:t xml:space="preserve"> Regreso al hotel. </w:t>
      </w:r>
      <w:r w:rsidR="003C3BDD" w:rsidRPr="00661E8B">
        <w:rPr>
          <w:rFonts w:ascii="Cronos pro light" w:hAnsi="Cronos pro light"/>
          <w:b/>
          <w:bCs/>
          <w:sz w:val="24"/>
          <w:szCs w:val="24"/>
        </w:rPr>
        <w:t>Cena</w:t>
      </w:r>
      <w:r w:rsidR="003C3BDD" w:rsidRPr="00661E8B">
        <w:rPr>
          <w:rFonts w:ascii="Cronos pro light" w:hAnsi="Cronos pro light"/>
          <w:sz w:val="24"/>
          <w:szCs w:val="24"/>
        </w:rPr>
        <w:t xml:space="preserve"> y alojamiento.</w:t>
      </w:r>
      <w:r w:rsidRPr="00661E8B">
        <w:rPr>
          <w:rFonts w:ascii="Cronos pro light" w:hAnsi="Cronos pro light"/>
          <w:sz w:val="24"/>
          <w:szCs w:val="24"/>
        </w:rPr>
        <w:br/>
      </w:r>
    </w:p>
    <w:p w14:paraId="2EF7E648" w14:textId="7139EA46" w:rsidR="003C3BDD" w:rsidRPr="00661E8B" w:rsidRDefault="003C3BDD" w:rsidP="003C3BD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14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JERUSALÉN • BELÉN • CIUDAD MODERNA • EIN KAREM • JERUSALÉN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(sábado)</w:t>
      </w:r>
    </w:p>
    <w:p w14:paraId="5C457478" w14:textId="32CA7358" w:rsidR="000028E7" w:rsidRPr="00661E8B" w:rsidRDefault="003C3BDD" w:rsidP="000028E7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661E8B">
        <w:rPr>
          <w:rFonts w:ascii="Cronos pro light" w:hAnsi="Cronos pro light"/>
          <w:b/>
          <w:bCs/>
          <w:sz w:val="24"/>
          <w:szCs w:val="24"/>
        </w:rPr>
        <w:t>Belén</w:t>
      </w:r>
      <w:r w:rsidRPr="00661E8B">
        <w:rPr>
          <w:rFonts w:ascii="Cronos pro light" w:hAnsi="Cronos pro light"/>
          <w:sz w:val="24"/>
          <w:szCs w:val="24"/>
        </w:rPr>
        <w:t xml:space="preserve"> para realizar la visita de la </w:t>
      </w:r>
      <w:r w:rsidRPr="00661E8B">
        <w:rPr>
          <w:rFonts w:ascii="Cronos pro light" w:hAnsi="Cronos pro light"/>
          <w:b/>
          <w:bCs/>
          <w:sz w:val="24"/>
          <w:szCs w:val="24"/>
        </w:rPr>
        <w:t>Basílica</w:t>
      </w:r>
      <w:r w:rsidRPr="00661E8B">
        <w:rPr>
          <w:rFonts w:ascii="Cronos pro light" w:hAnsi="Cronos pro light"/>
          <w:sz w:val="24"/>
          <w:szCs w:val="24"/>
        </w:rPr>
        <w:t xml:space="preserve">, la 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Gruta de la Natividad</w:t>
      </w:r>
      <w:r w:rsidR="000028E7" w:rsidRPr="00661E8B">
        <w:rPr>
          <w:rFonts w:ascii="Cronos pro light" w:hAnsi="Cronos pro light"/>
          <w:sz w:val="24"/>
          <w:szCs w:val="24"/>
        </w:rPr>
        <w:t xml:space="preserve"> y </w:t>
      </w:r>
      <w:r w:rsidRPr="00661E8B">
        <w:rPr>
          <w:rFonts w:ascii="Cronos pro light" w:hAnsi="Cronos pro light"/>
          <w:sz w:val="24"/>
          <w:szCs w:val="24"/>
        </w:rPr>
        <w:t>e</w:t>
      </w:r>
      <w:r w:rsidR="000028E7" w:rsidRPr="00661E8B">
        <w:rPr>
          <w:rFonts w:ascii="Cronos pro light" w:hAnsi="Cronos pro light"/>
          <w:sz w:val="24"/>
          <w:szCs w:val="24"/>
        </w:rPr>
        <w:t xml:space="preserve">l 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Campo de los Pastores</w:t>
      </w:r>
      <w:r w:rsidR="000028E7" w:rsidRPr="00661E8B">
        <w:rPr>
          <w:rFonts w:ascii="Cronos pro light" w:hAnsi="Cronos pro light"/>
          <w:sz w:val="24"/>
          <w:szCs w:val="24"/>
        </w:rPr>
        <w:t xml:space="preserve">. </w:t>
      </w:r>
      <w:r w:rsidRPr="00661E8B">
        <w:rPr>
          <w:rFonts w:ascii="Cronos pro light" w:hAnsi="Cronos pro light"/>
          <w:sz w:val="24"/>
          <w:szCs w:val="24"/>
        </w:rPr>
        <w:t>Continuaremos</w:t>
      </w:r>
      <w:r w:rsidR="000028E7" w:rsidRPr="00661E8B">
        <w:rPr>
          <w:rFonts w:ascii="Cronos pro light" w:hAnsi="Cronos pro light"/>
          <w:sz w:val="24"/>
          <w:szCs w:val="24"/>
        </w:rPr>
        <w:t xml:space="preserve"> el 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Santuario del Libro</w:t>
      </w:r>
      <w:r w:rsidR="000028E7" w:rsidRPr="00661E8B">
        <w:rPr>
          <w:rFonts w:ascii="Cronos pro light" w:hAnsi="Cronos pro light"/>
          <w:sz w:val="24"/>
          <w:szCs w:val="24"/>
        </w:rPr>
        <w:t xml:space="preserve"> en el </w:t>
      </w:r>
      <w:r w:rsidRPr="00661E8B">
        <w:rPr>
          <w:rFonts w:ascii="Cronos pro light" w:hAnsi="Cronos pro light"/>
          <w:b/>
          <w:bCs/>
          <w:sz w:val="24"/>
          <w:szCs w:val="24"/>
        </w:rPr>
        <w:t>M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useo de Israel</w:t>
      </w:r>
      <w:r w:rsidR="000028E7" w:rsidRPr="00661E8B">
        <w:rPr>
          <w:rFonts w:ascii="Cronos pro light" w:hAnsi="Cronos pro light"/>
          <w:sz w:val="24"/>
          <w:szCs w:val="24"/>
        </w:rPr>
        <w:t xml:space="preserve"> donde se encuentran los 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Manuscritos del Mar Muerto</w:t>
      </w:r>
      <w:r w:rsidR="000028E7" w:rsidRPr="00661E8B">
        <w:rPr>
          <w:rFonts w:ascii="Cronos pro light" w:hAnsi="Cronos pro light"/>
          <w:sz w:val="24"/>
          <w:szCs w:val="24"/>
        </w:rPr>
        <w:t xml:space="preserve"> y la 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 xml:space="preserve">Maqueta de </w:t>
      </w:r>
      <w:r w:rsidRPr="00661E8B">
        <w:rPr>
          <w:rFonts w:ascii="Cronos pro light" w:hAnsi="Cronos pro light"/>
          <w:b/>
          <w:bCs/>
          <w:sz w:val="24"/>
          <w:szCs w:val="24"/>
        </w:rPr>
        <w:t>Jerusalén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 xml:space="preserve"> Herodiana</w:t>
      </w:r>
      <w:r w:rsidR="000028E7" w:rsidRPr="00661E8B">
        <w:rPr>
          <w:rFonts w:ascii="Cronos pro light" w:hAnsi="Cronos pro light"/>
          <w:sz w:val="24"/>
          <w:szCs w:val="24"/>
        </w:rPr>
        <w:t xml:space="preserve">. Por la tarde </w:t>
      </w:r>
      <w:r w:rsidRPr="00661E8B">
        <w:rPr>
          <w:rFonts w:ascii="Cronos pro light" w:hAnsi="Cronos pro light"/>
          <w:sz w:val="24"/>
          <w:szCs w:val="24"/>
        </w:rPr>
        <w:t>visitaremos e</w:t>
      </w:r>
      <w:r w:rsidR="000028E7" w:rsidRPr="00661E8B">
        <w:rPr>
          <w:rFonts w:ascii="Cronos pro light" w:hAnsi="Cronos pro light"/>
          <w:sz w:val="24"/>
          <w:szCs w:val="24"/>
        </w:rPr>
        <w:t xml:space="preserve">l </w:t>
      </w:r>
      <w:r w:rsidRPr="00661E8B">
        <w:rPr>
          <w:rFonts w:ascii="Cronos pro light" w:hAnsi="Cronos pro light"/>
          <w:b/>
          <w:bCs/>
          <w:sz w:val="24"/>
          <w:szCs w:val="24"/>
        </w:rPr>
        <w:t>B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arrio de Ein Karem</w:t>
      </w:r>
      <w:r w:rsidR="000028E7" w:rsidRPr="00661E8B">
        <w:rPr>
          <w:rFonts w:ascii="Cronos pro light" w:hAnsi="Cronos pro light"/>
          <w:sz w:val="24"/>
          <w:szCs w:val="24"/>
        </w:rPr>
        <w:t xml:space="preserve">, donde se encuentran las </w:t>
      </w:r>
      <w:r w:rsidRPr="00661E8B">
        <w:rPr>
          <w:rFonts w:ascii="Cronos pro light" w:hAnsi="Cronos pro light"/>
          <w:b/>
          <w:bCs/>
          <w:sz w:val="24"/>
          <w:szCs w:val="24"/>
        </w:rPr>
        <w:t>ig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lesias de San Juan Bautista</w:t>
      </w:r>
      <w:r w:rsidR="000028E7" w:rsidRPr="00661E8B">
        <w:rPr>
          <w:rFonts w:ascii="Cronos pro light" w:hAnsi="Cronos pro light"/>
          <w:sz w:val="24"/>
          <w:szCs w:val="24"/>
        </w:rPr>
        <w:t xml:space="preserve"> y de la 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Visitaci</w:t>
      </w:r>
      <w:r w:rsidRPr="00661E8B">
        <w:rPr>
          <w:rFonts w:ascii="Cronos pro light" w:hAnsi="Cronos pro light"/>
          <w:b/>
          <w:bCs/>
          <w:sz w:val="24"/>
          <w:szCs w:val="24"/>
        </w:rPr>
        <w:t>ó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n</w:t>
      </w:r>
      <w:r w:rsidR="000028E7" w:rsidRPr="00661E8B">
        <w:rPr>
          <w:rFonts w:ascii="Cronos pro light" w:hAnsi="Cronos pro light"/>
          <w:sz w:val="24"/>
          <w:szCs w:val="24"/>
        </w:rPr>
        <w:t xml:space="preserve">. </w:t>
      </w:r>
      <w:r w:rsidRPr="00661E8B">
        <w:rPr>
          <w:rFonts w:ascii="Cronos pro light" w:hAnsi="Cronos pro light"/>
          <w:sz w:val="24"/>
          <w:szCs w:val="24"/>
        </w:rPr>
        <w:t xml:space="preserve">Regreso al hotel, </w:t>
      </w:r>
      <w:r w:rsidRPr="00661E8B">
        <w:rPr>
          <w:rFonts w:ascii="Cronos pro light" w:hAnsi="Cronos pro light"/>
          <w:b/>
          <w:bCs/>
          <w:sz w:val="24"/>
          <w:szCs w:val="24"/>
        </w:rPr>
        <w:t>cena</w:t>
      </w:r>
      <w:r w:rsidRPr="00661E8B">
        <w:rPr>
          <w:rFonts w:ascii="Cronos pro light" w:hAnsi="Cronos pro light"/>
          <w:sz w:val="24"/>
          <w:szCs w:val="24"/>
        </w:rPr>
        <w:t xml:space="preserve"> y alojamiento.</w:t>
      </w:r>
      <w:r w:rsidR="000028E7" w:rsidRPr="00661E8B">
        <w:rPr>
          <w:rFonts w:ascii="Cronos pro light" w:hAnsi="Cronos pro light"/>
          <w:sz w:val="24"/>
          <w:szCs w:val="24"/>
        </w:rPr>
        <w:br/>
      </w:r>
    </w:p>
    <w:p w14:paraId="145CA60A" w14:textId="4AC883C6" w:rsidR="003C3BDD" w:rsidRPr="00661E8B" w:rsidRDefault="003C3BDD" w:rsidP="003C3BD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15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JERUSALÉN • PUENTE SH. HUSSEIN • JERASH • AMMÁN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(domingo)</w:t>
      </w:r>
    </w:p>
    <w:p w14:paraId="7D0FCCD4" w14:textId="2A30AD3C" w:rsidR="000028E7" w:rsidRPr="00661E8B" w:rsidRDefault="003C3BDD" w:rsidP="000028E7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Desayuno y salida hacia la frontera con Jordania. Una vez realizados los trámites fronterizos continuaremos hacia </w:t>
      </w:r>
      <w:r w:rsidRPr="00661E8B">
        <w:rPr>
          <w:rFonts w:ascii="Cronos pro light" w:hAnsi="Cronos pro light"/>
          <w:b/>
          <w:bCs/>
          <w:sz w:val="24"/>
          <w:szCs w:val="24"/>
        </w:rPr>
        <w:t>Jerash</w:t>
      </w:r>
      <w:r w:rsidR="000028E7" w:rsidRPr="00661E8B">
        <w:rPr>
          <w:rFonts w:ascii="Cronos pro light" w:hAnsi="Cronos pro light"/>
          <w:sz w:val="24"/>
          <w:szCs w:val="24"/>
        </w:rPr>
        <w:t>.</w:t>
      </w:r>
      <w:r w:rsidRPr="00661E8B">
        <w:rPr>
          <w:rFonts w:ascii="Cronos pro light" w:hAnsi="Cronos pro light"/>
          <w:sz w:val="24"/>
          <w:szCs w:val="24"/>
        </w:rPr>
        <w:t xml:space="preserve"> A continuación, salida hacia</w:t>
      </w:r>
      <w:r w:rsidR="000028E7" w:rsidRPr="00661E8B">
        <w:rPr>
          <w:rFonts w:ascii="Cronos pro light" w:hAnsi="Cronos pro light"/>
          <w:sz w:val="24"/>
          <w:szCs w:val="24"/>
        </w:rPr>
        <w:t xml:space="preserve"> 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Amm</w:t>
      </w:r>
      <w:r w:rsidRPr="00661E8B">
        <w:rPr>
          <w:rFonts w:ascii="Cronos pro light" w:hAnsi="Cronos pro light"/>
          <w:b/>
          <w:bCs/>
          <w:sz w:val="24"/>
          <w:szCs w:val="24"/>
        </w:rPr>
        <w:t>á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n</w:t>
      </w:r>
      <w:r w:rsidR="000028E7" w:rsidRPr="00661E8B">
        <w:rPr>
          <w:rFonts w:ascii="Cronos pro light" w:hAnsi="Cronos pro light"/>
          <w:sz w:val="24"/>
          <w:szCs w:val="24"/>
        </w:rPr>
        <w:t>, la capital de Jordania</w:t>
      </w:r>
      <w:r w:rsidRPr="00661E8B">
        <w:rPr>
          <w:rFonts w:ascii="Cronos pro light" w:hAnsi="Cronos pro light"/>
          <w:sz w:val="24"/>
          <w:szCs w:val="24"/>
        </w:rPr>
        <w:t>,</w:t>
      </w:r>
      <w:r w:rsidR="000028E7" w:rsidRPr="00661E8B">
        <w:rPr>
          <w:rFonts w:ascii="Cronos pro light" w:hAnsi="Cronos pro light"/>
          <w:sz w:val="24"/>
          <w:szCs w:val="24"/>
        </w:rPr>
        <w:t xml:space="preserve"> </w:t>
      </w:r>
      <w:r w:rsidRPr="00661E8B">
        <w:rPr>
          <w:rFonts w:ascii="Cronos pro light" w:hAnsi="Cronos pro light"/>
          <w:sz w:val="24"/>
          <w:szCs w:val="24"/>
        </w:rPr>
        <w:t>donde haremos una</w:t>
      </w:r>
      <w:r w:rsidR="000028E7" w:rsidRPr="00661E8B">
        <w:rPr>
          <w:rFonts w:ascii="Cronos pro light" w:hAnsi="Cronos pro light"/>
          <w:sz w:val="24"/>
          <w:szCs w:val="24"/>
        </w:rPr>
        <w:t xml:space="preserve"> 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breve visita</w:t>
      </w:r>
      <w:r w:rsidR="000028E7" w:rsidRPr="00661E8B">
        <w:rPr>
          <w:rFonts w:ascii="Cronos pro light" w:hAnsi="Cronos pro light"/>
          <w:sz w:val="24"/>
          <w:szCs w:val="24"/>
        </w:rPr>
        <w:t xml:space="preserve"> a los lugares </w:t>
      </w:r>
      <w:r w:rsidRPr="00661E8B">
        <w:rPr>
          <w:rFonts w:ascii="Cronos pro light" w:hAnsi="Cronos pro light"/>
          <w:sz w:val="24"/>
          <w:szCs w:val="24"/>
        </w:rPr>
        <w:t xml:space="preserve">más </w:t>
      </w:r>
      <w:r w:rsidR="000028E7" w:rsidRPr="00661E8B">
        <w:rPr>
          <w:rFonts w:ascii="Cronos pro light" w:hAnsi="Cronos pro light"/>
          <w:sz w:val="24"/>
          <w:szCs w:val="24"/>
        </w:rPr>
        <w:t>importantes.</w:t>
      </w:r>
      <w:r w:rsidR="00CF4715" w:rsidRPr="00661E8B">
        <w:rPr>
          <w:rFonts w:ascii="Cronos pro light" w:hAnsi="Cronos pro light"/>
          <w:sz w:val="24"/>
          <w:szCs w:val="24"/>
        </w:rPr>
        <w:t xml:space="preserve"> 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Cena</w:t>
      </w:r>
      <w:r w:rsidR="000028E7" w:rsidRPr="00661E8B">
        <w:rPr>
          <w:rFonts w:ascii="Cronos pro light" w:hAnsi="Cronos pro light"/>
          <w:sz w:val="24"/>
          <w:szCs w:val="24"/>
        </w:rPr>
        <w:t xml:space="preserve"> y alojamiento</w:t>
      </w:r>
      <w:r w:rsidRPr="00661E8B">
        <w:rPr>
          <w:rFonts w:ascii="Cronos pro light" w:hAnsi="Cronos pro light"/>
          <w:sz w:val="24"/>
          <w:szCs w:val="24"/>
        </w:rPr>
        <w:t>.</w:t>
      </w:r>
    </w:p>
    <w:p w14:paraId="6231E0C4" w14:textId="77777777" w:rsidR="000028E7" w:rsidRPr="00661E8B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42199949" w14:textId="6DA3A7FA" w:rsidR="003C3BDD" w:rsidRPr="00661E8B" w:rsidRDefault="003C3BDD" w:rsidP="003C3BD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AMMÁN • PETRA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3B31F968" w14:textId="2CB8CF15" w:rsidR="000028E7" w:rsidRPr="00661E8B" w:rsidRDefault="003C3BDD" w:rsidP="000028E7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661E8B">
        <w:rPr>
          <w:rFonts w:ascii="Cronos pro light" w:hAnsi="Cronos pro light"/>
          <w:b/>
          <w:bCs/>
          <w:sz w:val="24"/>
          <w:szCs w:val="24"/>
        </w:rPr>
        <w:t>Petra</w:t>
      </w:r>
      <w:r w:rsidRPr="00661E8B">
        <w:rPr>
          <w:rFonts w:ascii="Cronos pro light" w:hAnsi="Cronos pro light"/>
          <w:sz w:val="24"/>
          <w:szCs w:val="24"/>
        </w:rPr>
        <w:t xml:space="preserve">, antigua capital de los nabateos. Llegaremos hasta el </w:t>
      </w:r>
      <w:r w:rsidRPr="00661E8B">
        <w:rPr>
          <w:rFonts w:ascii="Cronos pro light" w:hAnsi="Cronos pro light"/>
          <w:b/>
          <w:bCs/>
          <w:sz w:val="24"/>
          <w:szCs w:val="24"/>
        </w:rPr>
        <w:t>Siq</w:t>
      </w:r>
      <w:r w:rsidRPr="00661E8B">
        <w:rPr>
          <w:rFonts w:ascii="Cronos pro light" w:hAnsi="Cronos pro light"/>
          <w:sz w:val="24"/>
          <w:szCs w:val="24"/>
        </w:rPr>
        <w:t xml:space="preserve"> </w:t>
      </w:r>
      <w:r w:rsidR="00CF4715" w:rsidRPr="00661E8B">
        <w:rPr>
          <w:rFonts w:ascii="Cronos pro light" w:hAnsi="Cronos pro light"/>
          <w:sz w:val="24"/>
          <w:szCs w:val="24"/>
        </w:rPr>
        <w:t>donde</w:t>
      </w:r>
      <w:r w:rsidR="000028E7" w:rsidRPr="00661E8B">
        <w:rPr>
          <w:rFonts w:ascii="Cronos pro light" w:hAnsi="Cronos pro light"/>
          <w:sz w:val="24"/>
          <w:szCs w:val="24"/>
        </w:rPr>
        <w:t xml:space="preserve"> </w:t>
      </w:r>
      <w:r w:rsidRPr="00661E8B">
        <w:rPr>
          <w:rFonts w:ascii="Cronos pro light" w:hAnsi="Cronos pro light"/>
          <w:sz w:val="24"/>
          <w:szCs w:val="24"/>
        </w:rPr>
        <w:t>disfrutaremos de</w:t>
      </w:r>
      <w:r w:rsidR="000028E7" w:rsidRPr="00661E8B">
        <w:rPr>
          <w:rFonts w:ascii="Cronos pro light" w:hAnsi="Cronos pro light"/>
          <w:sz w:val="24"/>
          <w:szCs w:val="24"/>
        </w:rPr>
        <w:t xml:space="preserve"> los monumentos esculpidos en </w:t>
      </w:r>
      <w:r w:rsidR="00CF4715" w:rsidRPr="00661E8B">
        <w:rPr>
          <w:rFonts w:ascii="Cronos pro light" w:hAnsi="Cronos pro light"/>
          <w:sz w:val="24"/>
          <w:szCs w:val="24"/>
        </w:rPr>
        <w:t xml:space="preserve">la </w:t>
      </w:r>
      <w:r w:rsidR="000028E7" w:rsidRPr="00661E8B">
        <w:rPr>
          <w:rFonts w:ascii="Cronos pro light" w:hAnsi="Cronos pro light"/>
          <w:sz w:val="24"/>
          <w:szCs w:val="24"/>
        </w:rPr>
        <w:t>Roca Rosa</w:t>
      </w:r>
      <w:r w:rsidRPr="00661E8B">
        <w:rPr>
          <w:rFonts w:ascii="Cronos pro light" w:hAnsi="Cronos pro light"/>
          <w:sz w:val="24"/>
          <w:szCs w:val="24"/>
        </w:rPr>
        <w:t>.</w:t>
      </w:r>
      <w:r w:rsidR="00CF4715" w:rsidRPr="00661E8B">
        <w:rPr>
          <w:rFonts w:ascii="Cronos pro light" w:hAnsi="Cronos pro light"/>
          <w:sz w:val="24"/>
          <w:szCs w:val="24"/>
        </w:rPr>
        <w:t xml:space="preserve"> Regreso al hotel, </w:t>
      </w:r>
      <w:r w:rsidR="00CF4715" w:rsidRPr="00661E8B">
        <w:rPr>
          <w:rFonts w:ascii="Cronos pro light" w:hAnsi="Cronos pro light"/>
          <w:b/>
          <w:bCs/>
          <w:sz w:val="24"/>
          <w:szCs w:val="24"/>
        </w:rPr>
        <w:t>c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ena</w:t>
      </w:r>
      <w:r w:rsidR="000028E7" w:rsidRPr="00661E8B">
        <w:rPr>
          <w:rFonts w:ascii="Cronos pro light" w:hAnsi="Cronos pro light"/>
          <w:sz w:val="24"/>
          <w:szCs w:val="24"/>
        </w:rPr>
        <w:t xml:space="preserve"> y alojamiento</w:t>
      </w:r>
      <w:r w:rsidRPr="00661E8B">
        <w:rPr>
          <w:rFonts w:ascii="Cronos pro light" w:hAnsi="Cronos pro light"/>
          <w:sz w:val="24"/>
          <w:szCs w:val="24"/>
        </w:rPr>
        <w:t>.</w:t>
      </w:r>
    </w:p>
    <w:p w14:paraId="0739DBC8" w14:textId="77777777" w:rsidR="000028E7" w:rsidRPr="00661E8B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0184E301" w14:textId="71D9853F" w:rsidR="003C3BDD" w:rsidRPr="00661E8B" w:rsidRDefault="003C3BDD" w:rsidP="003C3BD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17 </w:t>
      </w:r>
      <w:r w:rsidRPr="00661E8B">
        <w:rPr>
          <w:rFonts w:ascii="Cronos pro light" w:hAnsi="Cronos pro light" w:cstheme="majorHAnsi"/>
          <w:color w:val="00C4B4"/>
          <w:sz w:val="24"/>
          <w:szCs w:val="24"/>
        </w:rPr>
        <w:t>PETRA</w:t>
      </w:r>
      <w:r w:rsidR="000776EB" w:rsidRPr="00661E8B">
        <w:rPr>
          <w:rFonts w:ascii="Cronos pro light" w:hAnsi="Cronos pro light" w:cstheme="majorHAnsi"/>
          <w:color w:val="00C4B4"/>
          <w:sz w:val="24"/>
          <w:szCs w:val="24"/>
        </w:rPr>
        <w:t xml:space="preserve"> • MADABA • MONTE NEBO • </w:t>
      </w:r>
      <w:r w:rsidR="000C4195" w:rsidRPr="00661E8B">
        <w:rPr>
          <w:rFonts w:ascii="Cronos pro light" w:hAnsi="Cronos pro light" w:cstheme="majorHAnsi"/>
          <w:color w:val="00C4B4"/>
          <w:sz w:val="24"/>
          <w:szCs w:val="24"/>
        </w:rPr>
        <w:t>PUENTE ALLEBY • TEL AVIV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</w:t>
      </w:r>
      <w:r w:rsidR="000776EB" w:rsidRPr="00661E8B">
        <w:rPr>
          <w:rFonts w:ascii="Cronos pro light" w:hAnsi="Cronos pro light" w:cstheme="majorHAnsi"/>
          <w:color w:val="B3B3B3"/>
          <w:sz w:val="24"/>
          <w:szCs w:val="24"/>
        </w:rPr>
        <w:t>martes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>)</w:t>
      </w:r>
    </w:p>
    <w:p w14:paraId="193EA19E" w14:textId="7ABC1C5B" w:rsidR="000028E7" w:rsidRPr="00661E8B" w:rsidRDefault="000776EB" w:rsidP="000028E7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>Desayuno y salida haci</w:t>
      </w:r>
      <w:r w:rsidR="000028E7" w:rsidRPr="00661E8B">
        <w:rPr>
          <w:rFonts w:ascii="Cronos pro light" w:hAnsi="Cronos pro light"/>
          <w:sz w:val="24"/>
          <w:szCs w:val="24"/>
        </w:rPr>
        <w:t xml:space="preserve">a 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Madaba</w:t>
      </w:r>
      <w:r w:rsidR="00CF4715" w:rsidRPr="00661E8B">
        <w:rPr>
          <w:rFonts w:ascii="Cronos pro light" w:hAnsi="Cronos pro light"/>
          <w:b/>
          <w:bCs/>
          <w:sz w:val="24"/>
          <w:szCs w:val="24"/>
        </w:rPr>
        <w:t>.</w:t>
      </w:r>
      <w:r w:rsidR="000028E7" w:rsidRPr="00661E8B">
        <w:rPr>
          <w:rFonts w:ascii="Cronos pro light" w:hAnsi="Cronos pro light"/>
          <w:sz w:val="24"/>
          <w:szCs w:val="24"/>
        </w:rPr>
        <w:t xml:space="preserve"> </w:t>
      </w:r>
      <w:r w:rsidRPr="00661E8B">
        <w:rPr>
          <w:rFonts w:ascii="Cronos pro light" w:hAnsi="Cronos pro light"/>
          <w:sz w:val="24"/>
          <w:szCs w:val="24"/>
        </w:rPr>
        <w:t>Continuaremos hacia</w:t>
      </w:r>
      <w:r w:rsidR="000028E7" w:rsidRPr="00661E8B">
        <w:rPr>
          <w:rFonts w:ascii="Cronos pro light" w:hAnsi="Cronos pro light"/>
          <w:sz w:val="24"/>
          <w:szCs w:val="24"/>
        </w:rPr>
        <w:t xml:space="preserve"> el 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Monte Nebo</w:t>
      </w:r>
      <w:r w:rsidR="000028E7" w:rsidRPr="00661E8B">
        <w:rPr>
          <w:rFonts w:ascii="Cronos pro light" w:hAnsi="Cronos pro light"/>
          <w:sz w:val="24"/>
          <w:szCs w:val="24"/>
        </w:rPr>
        <w:t xml:space="preserve">, </w:t>
      </w:r>
      <w:r w:rsidRPr="00661E8B">
        <w:rPr>
          <w:rFonts w:ascii="Cronos pro light" w:hAnsi="Cronos pro light"/>
          <w:sz w:val="24"/>
          <w:szCs w:val="24"/>
        </w:rPr>
        <w:t xml:space="preserve">disfrutando </w:t>
      </w:r>
      <w:r w:rsidR="000028E7" w:rsidRPr="00661E8B">
        <w:rPr>
          <w:rFonts w:ascii="Cronos pro light" w:hAnsi="Cronos pro light"/>
          <w:sz w:val="24"/>
          <w:szCs w:val="24"/>
        </w:rPr>
        <w:t xml:space="preserve">de una magnifica vista panorámica del </w:t>
      </w:r>
      <w:r w:rsidRPr="00661E8B">
        <w:rPr>
          <w:rFonts w:ascii="Cronos pro light" w:hAnsi="Cronos pro light"/>
          <w:sz w:val="24"/>
          <w:szCs w:val="24"/>
        </w:rPr>
        <w:t>V</w:t>
      </w:r>
      <w:r w:rsidR="000028E7" w:rsidRPr="00661E8B">
        <w:rPr>
          <w:rFonts w:ascii="Cronos pro light" w:hAnsi="Cronos pro light"/>
          <w:sz w:val="24"/>
          <w:szCs w:val="24"/>
        </w:rPr>
        <w:t>alle del Jord</w:t>
      </w:r>
      <w:r w:rsidRPr="00661E8B">
        <w:rPr>
          <w:rFonts w:ascii="Cronos pro light" w:hAnsi="Cronos pro light"/>
          <w:sz w:val="24"/>
          <w:szCs w:val="24"/>
        </w:rPr>
        <w:t>án</w:t>
      </w:r>
      <w:r w:rsidR="000028E7" w:rsidRPr="00661E8B">
        <w:rPr>
          <w:rFonts w:ascii="Cronos pro light" w:hAnsi="Cronos pro light"/>
          <w:sz w:val="24"/>
          <w:szCs w:val="24"/>
        </w:rPr>
        <w:t xml:space="preserve">, </w:t>
      </w:r>
      <w:r w:rsidRPr="00661E8B">
        <w:rPr>
          <w:rFonts w:ascii="Cronos pro light" w:hAnsi="Cronos pro light"/>
          <w:sz w:val="24"/>
          <w:szCs w:val="24"/>
        </w:rPr>
        <w:t>Jericó</w:t>
      </w:r>
      <w:r w:rsidR="000028E7" w:rsidRPr="00661E8B">
        <w:rPr>
          <w:rFonts w:ascii="Cronos pro light" w:hAnsi="Cronos pro light"/>
          <w:sz w:val="24"/>
          <w:szCs w:val="24"/>
        </w:rPr>
        <w:t xml:space="preserve"> y el Mar Muerto. </w:t>
      </w:r>
      <w:r w:rsidRPr="00661E8B">
        <w:rPr>
          <w:rFonts w:ascii="Cronos pro light" w:hAnsi="Cronos pro light"/>
          <w:sz w:val="24"/>
          <w:szCs w:val="24"/>
        </w:rPr>
        <w:t>Continuación</w:t>
      </w:r>
      <w:r w:rsidR="000028E7" w:rsidRPr="00661E8B">
        <w:rPr>
          <w:rFonts w:ascii="Cronos pro light" w:hAnsi="Cronos pro light"/>
          <w:sz w:val="24"/>
          <w:szCs w:val="24"/>
        </w:rPr>
        <w:t xml:space="preserve"> hasta </w:t>
      </w:r>
      <w:r w:rsidR="000C4195" w:rsidRPr="00661E8B">
        <w:rPr>
          <w:rFonts w:ascii="Cronos pro light" w:hAnsi="Cronos pro light"/>
          <w:sz w:val="24"/>
          <w:szCs w:val="24"/>
        </w:rPr>
        <w:t xml:space="preserve">el </w:t>
      </w:r>
      <w:r w:rsidR="000C4195" w:rsidRPr="00661E8B">
        <w:rPr>
          <w:rFonts w:ascii="Cronos pro light" w:hAnsi="Cronos pro light"/>
          <w:b/>
          <w:bCs/>
          <w:sz w:val="24"/>
          <w:szCs w:val="24"/>
        </w:rPr>
        <w:t>Puente Allenby</w:t>
      </w:r>
      <w:r w:rsidR="000C4195" w:rsidRPr="00661E8B">
        <w:rPr>
          <w:rFonts w:ascii="Cronos pro light" w:hAnsi="Cronos pro light"/>
          <w:sz w:val="24"/>
          <w:szCs w:val="24"/>
        </w:rPr>
        <w:t xml:space="preserve"> para regresar a </w:t>
      </w:r>
      <w:r w:rsidR="000C4195" w:rsidRPr="00661E8B">
        <w:rPr>
          <w:rFonts w:ascii="Cronos pro light" w:hAnsi="Cronos pro light"/>
          <w:b/>
          <w:bCs/>
          <w:sz w:val="24"/>
          <w:szCs w:val="24"/>
        </w:rPr>
        <w:t>Tel Aviv</w:t>
      </w:r>
      <w:r w:rsidR="000028E7" w:rsidRPr="00661E8B">
        <w:rPr>
          <w:rFonts w:ascii="Cronos pro light" w:hAnsi="Cronos pro light"/>
          <w:sz w:val="24"/>
          <w:szCs w:val="24"/>
        </w:rPr>
        <w:t xml:space="preserve">. </w:t>
      </w:r>
      <w:r w:rsidR="000028E7" w:rsidRPr="00661E8B">
        <w:rPr>
          <w:rFonts w:ascii="Cronos pro light" w:hAnsi="Cronos pro light"/>
          <w:b/>
          <w:bCs/>
          <w:sz w:val="24"/>
          <w:szCs w:val="24"/>
        </w:rPr>
        <w:t>Cena</w:t>
      </w:r>
      <w:r w:rsidR="000028E7" w:rsidRPr="00661E8B">
        <w:rPr>
          <w:rFonts w:ascii="Cronos pro light" w:hAnsi="Cronos pro light"/>
          <w:sz w:val="24"/>
          <w:szCs w:val="24"/>
        </w:rPr>
        <w:t xml:space="preserve"> y</w:t>
      </w:r>
      <w:r w:rsidRPr="00661E8B">
        <w:rPr>
          <w:rFonts w:ascii="Cronos pro light" w:hAnsi="Cronos pro light"/>
          <w:sz w:val="24"/>
          <w:szCs w:val="24"/>
        </w:rPr>
        <w:t xml:space="preserve"> alojamiento.</w:t>
      </w:r>
    </w:p>
    <w:p w14:paraId="12CAF2C8" w14:textId="77777777" w:rsidR="000028E7" w:rsidRPr="00661E8B" w:rsidRDefault="000028E7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76A90C3E" w14:textId="578CD00C" w:rsidR="000776EB" w:rsidRPr="00661E8B" w:rsidRDefault="000776EB" w:rsidP="000776E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DÍA 18 </w:t>
      </w:r>
      <w:r w:rsidR="000C4195" w:rsidRPr="00661E8B">
        <w:rPr>
          <w:rFonts w:ascii="Cronos pro light" w:hAnsi="Cronos pro light" w:cstheme="majorHAnsi"/>
          <w:color w:val="00C4B4"/>
          <w:sz w:val="24"/>
          <w:szCs w:val="24"/>
        </w:rPr>
        <w:t>TEL AVIV</w:t>
      </w:r>
      <w:r w:rsidRPr="00661E8B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E649A77" w14:textId="49C52BC9" w:rsidR="004E12D7" w:rsidRPr="00661E8B" w:rsidRDefault="000776EB" w:rsidP="000028E7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 xml:space="preserve">Desayuno y a </w:t>
      </w:r>
      <w:r w:rsidR="004E12D7" w:rsidRPr="00661E8B">
        <w:rPr>
          <w:rFonts w:ascii="Cronos pro light" w:hAnsi="Cronos pro light"/>
          <w:sz w:val="24"/>
          <w:szCs w:val="24"/>
        </w:rPr>
        <w:t xml:space="preserve">la hora </w:t>
      </w:r>
      <w:r w:rsidR="00D37A7B" w:rsidRPr="00661E8B">
        <w:rPr>
          <w:rFonts w:ascii="Cronos pro light" w:hAnsi="Cronos pro light"/>
          <w:sz w:val="24"/>
          <w:szCs w:val="24"/>
        </w:rPr>
        <w:t>prevista</w:t>
      </w:r>
      <w:r w:rsidR="004E12D7" w:rsidRPr="00661E8B">
        <w:rPr>
          <w:rFonts w:ascii="Cronos pro light" w:hAnsi="Cronos pro light"/>
          <w:sz w:val="24"/>
          <w:szCs w:val="24"/>
        </w:rPr>
        <w:t>, traslado al aeropuerto</w:t>
      </w:r>
      <w:r w:rsidRPr="00661E8B">
        <w:rPr>
          <w:rFonts w:ascii="Cronos pro light" w:hAnsi="Cronos pro light"/>
          <w:sz w:val="24"/>
          <w:szCs w:val="24"/>
        </w:rPr>
        <w:t xml:space="preserve"> para tomar el vuelo de regreso</w:t>
      </w:r>
      <w:r w:rsidR="004E12D7" w:rsidRPr="00661E8B">
        <w:rPr>
          <w:rFonts w:ascii="Cronos pro light" w:hAnsi="Cronos pro light"/>
          <w:sz w:val="24"/>
          <w:szCs w:val="24"/>
        </w:rPr>
        <w:t>. Y con una cordial despedida diremos… ¡Hasta pronto!</w:t>
      </w:r>
    </w:p>
    <w:p w14:paraId="3030CEFF" w14:textId="77777777" w:rsidR="00661E8B" w:rsidRPr="00661E8B" w:rsidRDefault="00661E8B" w:rsidP="000028E7">
      <w:pPr>
        <w:spacing w:after="0"/>
        <w:rPr>
          <w:rFonts w:ascii="Cronos pro light" w:hAnsi="Cronos pro light"/>
          <w:sz w:val="24"/>
          <w:szCs w:val="24"/>
        </w:rPr>
      </w:pP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406"/>
        <w:gridCol w:w="406"/>
        <w:gridCol w:w="406"/>
        <w:gridCol w:w="406"/>
      </w:tblGrid>
      <w:tr w:rsidR="00661E8B" w:rsidRPr="00661E8B" w14:paraId="6F3BB61E" w14:textId="77777777" w:rsidTr="00ED1D21">
        <w:trPr>
          <w:trHeight w:val="315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4331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2024</w:t>
            </w:r>
          </w:p>
        </w:tc>
      </w:tr>
      <w:tr w:rsidR="00661E8B" w:rsidRPr="00661E8B" w14:paraId="027DB235" w14:textId="77777777" w:rsidTr="00ED1D21">
        <w:trPr>
          <w:trHeight w:val="3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69EE6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ABD17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4E58A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68BDD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087FC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29</w:t>
            </w:r>
          </w:p>
        </w:tc>
      </w:tr>
      <w:tr w:rsidR="00661E8B" w:rsidRPr="00661E8B" w14:paraId="0EB40949" w14:textId="77777777" w:rsidTr="00ED1D21">
        <w:trPr>
          <w:trHeight w:val="30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A3EB2" w14:textId="77777777" w:rsidR="00661E8B" w:rsidRPr="00661E8B" w:rsidRDefault="00661E8B" w:rsidP="00ED1D21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661E8B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</w:tr>
      <w:tr w:rsidR="00661E8B" w:rsidRPr="00661E8B" w14:paraId="56BC067A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4FF1A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B4A29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8C5D5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A6C65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D4DBC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</w:tr>
      <w:tr w:rsidR="00661E8B" w:rsidRPr="00661E8B" w14:paraId="4F28C595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166B7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E3FA3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C4328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92195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A38FB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</w:tr>
      <w:tr w:rsidR="00661E8B" w:rsidRPr="00661E8B" w14:paraId="50EB8C5F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0BB25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8685C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87D2C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6BC1A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B1759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27</w:t>
            </w:r>
          </w:p>
        </w:tc>
      </w:tr>
      <w:tr w:rsidR="00661E8B" w:rsidRPr="00661E8B" w14:paraId="065BB24C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4E695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EECAC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A56C7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FF764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2B521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28</w:t>
            </w:r>
          </w:p>
        </w:tc>
      </w:tr>
      <w:tr w:rsidR="00661E8B" w:rsidRPr="00661E8B" w14:paraId="77B41161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3B21A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45489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BAB03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C887C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CA0DC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26</w:t>
            </w:r>
          </w:p>
        </w:tc>
      </w:tr>
      <w:tr w:rsidR="00661E8B" w:rsidRPr="00661E8B" w14:paraId="4FE32F56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BAC8D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76FDF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B7EE6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022EE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8FB73" w14:textId="77777777" w:rsidR="00661E8B" w:rsidRPr="00661E8B" w:rsidRDefault="00661E8B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661E8B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28</w:t>
            </w:r>
          </w:p>
        </w:tc>
      </w:tr>
    </w:tbl>
    <w:p w14:paraId="14868978" w14:textId="77777777" w:rsidR="004E12D7" w:rsidRPr="00661E8B" w:rsidRDefault="004E12D7" w:rsidP="000028E7">
      <w:pPr>
        <w:spacing w:after="0"/>
        <w:rPr>
          <w:rFonts w:ascii="Cronos pro light" w:hAnsi="Cronos pro light"/>
          <w:sz w:val="24"/>
          <w:szCs w:val="24"/>
        </w:rPr>
      </w:pPr>
    </w:p>
    <w:p w14:paraId="5640ECE8" w14:textId="77777777" w:rsidR="00661E8B" w:rsidRPr="00661E8B" w:rsidRDefault="00661E8B" w:rsidP="00661E8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661E8B">
        <w:rPr>
          <w:rFonts w:ascii="Cronos pro light" w:hAnsi="Cronos pro light" w:cstheme="majorHAnsi"/>
          <w:color w:val="00C4B4"/>
          <w:sz w:val="24"/>
          <w:szCs w:val="24"/>
        </w:rPr>
        <w:t>PRECIOS POR PERSONA EN DÓLARES</w:t>
      </w:r>
    </w:p>
    <w:p w14:paraId="13CD6835" w14:textId="054E6EB0" w:rsidR="00661E8B" w:rsidRPr="00661E8B" w:rsidRDefault="00661E8B" w:rsidP="00661E8B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661E8B">
        <w:rPr>
          <w:rFonts w:ascii="Cronos pro light" w:hAnsi="Cronos pro light"/>
          <w:sz w:val="24"/>
          <w:szCs w:val="24"/>
        </w:rPr>
        <w:t>En habitación doble/ triple</w:t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eastAsia="Times New Roman" w:hAnsi="Cronos pro light" w:cs="Calibri"/>
          <w:sz w:val="24"/>
          <w:szCs w:val="24"/>
          <w:lang w:eastAsia="es-ES"/>
        </w:rPr>
        <w:t>4.820</w:t>
      </w:r>
    </w:p>
    <w:p w14:paraId="4A23629D" w14:textId="4DA040FF" w:rsidR="00661E8B" w:rsidRPr="00661E8B" w:rsidRDefault="00661E8B" w:rsidP="00661E8B">
      <w:pPr>
        <w:spacing w:after="0"/>
        <w:rPr>
          <w:rFonts w:ascii="Cronos pro light" w:eastAsia="Times New Roman" w:hAnsi="Cronos pro light" w:cs="Calibri"/>
          <w:sz w:val="24"/>
          <w:szCs w:val="24"/>
          <w:lang w:eastAsia="es-ES"/>
        </w:rPr>
      </w:pPr>
      <w:r w:rsidRPr="00661E8B">
        <w:rPr>
          <w:rFonts w:ascii="Cronos pro light" w:hAnsi="Cronos pro light"/>
          <w:sz w:val="24"/>
          <w:szCs w:val="24"/>
        </w:rPr>
        <w:t>Supl. habitación single</w:t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eastAsia="Times New Roman" w:hAnsi="Cronos pro light" w:cs="Calibri"/>
          <w:sz w:val="24"/>
          <w:szCs w:val="24"/>
          <w:lang w:eastAsia="es-ES"/>
        </w:rPr>
        <w:t>1.930</w:t>
      </w:r>
    </w:p>
    <w:p w14:paraId="524E2375" w14:textId="77777777" w:rsidR="00661E8B" w:rsidRPr="00661E8B" w:rsidRDefault="00661E8B" w:rsidP="00661E8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661E8B">
        <w:rPr>
          <w:rFonts w:ascii="Cronos pro light" w:hAnsi="Cronos pro light" w:cstheme="majorHAnsi"/>
          <w:color w:val="00C4B4"/>
          <w:sz w:val="24"/>
          <w:szCs w:val="24"/>
        </w:rPr>
        <w:lastRenderedPageBreak/>
        <w:t>HOTELES PREVISTOS O SIMILARES</w:t>
      </w:r>
    </w:p>
    <w:p w14:paraId="1AB327E2" w14:textId="77777777" w:rsidR="00661E8B" w:rsidRPr="00661E8B" w:rsidRDefault="00661E8B" w:rsidP="00661E8B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661E8B">
        <w:rPr>
          <w:rFonts w:ascii="Cronos pro light" w:hAnsi="Cronos pro light"/>
          <w:b/>
          <w:bCs/>
          <w:sz w:val="24"/>
          <w:szCs w:val="24"/>
        </w:rPr>
        <w:t>Nt.</w:t>
      </w:r>
      <w:r w:rsidRPr="00661E8B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661E8B">
        <w:rPr>
          <w:rFonts w:ascii="Cronos pro light" w:hAnsi="Cronos pro light"/>
          <w:b/>
          <w:bCs/>
          <w:sz w:val="24"/>
          <w:szCs w:val="24"/>
        </w:rPr>
        <w:tab/>
      </w:r>
      <w:r w:rsidRPr="00661E8B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661E8B">
        <w:rPr>
          <w:rFonts w:ascii="Cronos pro light" w:hAnsi="Cronos pro light"/>
          <w:b/>
          <w:bCs/>
          <w:sz w:val="24"/>
          <w:szCs w:val="24"/>
        </w:rPr>
        <w:tab/>
      </w:r>
      <w:r w:rsidRPr="00661E8B">
        <w:rPr>
          <w:rFonts w:ascii="Cronos pro light" w:hAnsi="Cronos pro light"/>
          <w:b/>
          <w:bCs/>
          <w:sz w:val="24"/>
          <w:szCs w:val="24"/>
        </w:rPr>
        <w:tab/>
      </w:r>
      <w:r w:rsidRPr="00661E8B">
        <w:rPr>
          <w:rFonts w:ascii="Cronos pro light" w:hAnsi="Cronos pro light"/>
          <w:b/>
          <w:bCs/>
          <w:sz w:val="24"/>
          <w:szCs w:val="24"/>
        </w:rPr>
        <w:tab/>
      </w:r>
      <w:r w:rsidRPr="00661E8B">
        <w:rPr>
          <w:rFonts w:ascii="Cronos pro light" w:hAnsi="Cronos pro light"/>
          <w:b/>
          <w:bCs/>
          <w:sz w:val="24"/>
          <w:szCs w:val="24"/>
        </w:rPr>
        <w:tab/>
      </w:r>
      <w:r w:rsidRPr="00661E8B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661E8B">
        <w:rPr>
          <w:rFonts w:ascii="Cronos pro light" w:hAnsi="Cronos pro light"/>
          <w:b/>
          <w:bCs/>
          <w:sz w:val="24"/>
          <w:szCs w:val="24"/>
        </w:rPr>
        <w:tab/>
      </w:r>
    </w:p>
    <w:p w14:paraId="660DBD8D" w14:textId="77777777" w:rsidR="00661E8B" w:rsidRPr="00661E8B" w:rsidRDefault="00661E8B" w:rsidP="00661E8B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661E8B">
        <w:rPr>
          <w:rFonts w:ascii="Cronos pro light" w:hAnsi="Cronos pro light"/>
          <w:sz w:val="24"/>
          <w:szCs w:val="24"/>
          <w:lang w:val="en-US"/>
        </w:rPr>
        <w:t>1</w:t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Marcaurelio/Green Park Pamphili/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82DA9C2" w14:textId="77777777" w:rsidR="00661E8B" w:rsidRPr="00661E8B" w:rsidRDefault="00661E8B" w:rsidP="00661E8B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661E8B">
        <w:rPr>
          <w:rFonts w:ascii="Cronos pro light" w:hAnsi="Cronos pro light"/>
          <w:sz w:val="24"/>
          <w:szCs w:val="24"/>
          <w:lang w:val="en-US"/>
        </w:rPr>
        <w:t>Black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AD641A8" w14:textId="77777777" w:rsidR="00661E8B" w:rsidRPr="00661E8B" w:rsidRDefault="00661E8B" w:rsidP="00661E8B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>1</w:t>
      </w:r>
      <w:r w:rsidRPr="00661E8B">
        <w:rPr>
          <w:rFonts w:ascii="Cronos pro light" w:hAnsi="Cronos pro light"/>
          <w:sz w:val="24"/>
          <w:szCs w:val="24"/>
        </w:rPr>
        <w:tab/>
        <w:t>Venecia</w:t>
      </w:r>
      <w:r w:rsidRPr="00661E8B">
        <w:rPr>
          <w:rFonts w:ascii="Cronos pro light" w:hAnsi="Cronos pro light"/>
          <w:sz w:val="24"/>
          <w:szCs w:val="24"/>
        </w:rPr>
        <w:tab/>
        <w:t xml:space="preserve">San Guiliano / Sirio/ </w:t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  <w:t>T/P</w:t>
      </w:r>
    </w:p>
    <w:p w14:paraId="18A19D21" w14:textId="77777777" w:rsidR="00661E8B" w:rsidRPr="00661E8B" w:rsidRDefault="00661E8B" w:rsidP="00661E8B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>Belstay Marghera</w:t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  <w:t>P</w:t>
      </w:r>
    </w:p>
    <w:p w14:paraId="0B15BF54" w14:textId="77777777" w:rsidR="00661E8B" w:rsidRPr="00661E8B" w:rsidRDefault="00661E8B" w:rsidP="00661E8B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661E8B">
        <w:rPr>
          <w:rFonts w:ascii="Cronos pro light" w:hAnsi="Cronos pro light"/>
          <w:sz w:val="24"/>
          <w:szCs w:val="24"/>
          <w:lang w:val="en-US"/>
        </w:rPr>
        <w:t>1</w:t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5C599FCD" w14:textId="77777777" w:rsidR="00661E8B" w:rsidRPr="00661E8B" w:rsidRDefault="00661E8B" w:rsidP="00661E8B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As hotels/ Holiday Inn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755474B4" w14:textId="77777777" w:rsidR="00661E8B" w:rsidRPr="00661E8B" w:rsidRDefault="00661E8B" w:rsidP="00661E8B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Ih Geoia Milán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40E198C" w14:textId="77777777" w:rsidR="00661E8B" w:rsidRPr="00661E8B" w:rsidRDefault="00661E8B" w:rsidP="00661E8B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661E8B">
        <w:rPr>
          <w:rFonts w:ascii="Cronos pro light" w:hAnsi="Cronos pro light"/>
          <w:sz w:val="24"/>
          <w:szCs w:val="24"/>
          <w:lang w:val="en-US"/>
        </w:rPr>
        <w:t>2</w:t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BF6E8F2" w14:textId="77777777" w:rsidR="00661E8B" w:rsidRPr="00661E8B" w:rsidRDefault="00661E8B" w:rsidP="00661E8B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>1</w:t>
      </w:r>
      <w:r w:rsidRPr="00661E8B">
        <w:rPr>
          <w:rFonts w:ascii="Cronos pro light" w:hAnsi="Cronos pro light"/>
          <w:sz w:val="24"/>
          <w:szCs w:val="24"/>
        </w:rPr>
        <w:tab/>
        <w:t>Nápoles</w:t>
      </w:r>
      <w:r w:rsidRPr="00661E8B">
        <w:rPr>
          <w:rFonts w:ascii="Cronos pro light" w:hAnsi="Cronos pro light"/>
          <w:sz w:val="24"/>
          <w:szCs w:val="24"/>
        </w:rPr>
        <w:tab/>
        <w:t>B&amp;B Nápoles/</w:t>
      </w:r>
      <w:r w:rsidRPr="00661E8B">
        <w:rPr>
          <w:rFonts w:ascii="Cronos pro light" w:hAnsi="Cronos pro light"/>
          <w:sz w:val="24"/>
          <w:szCs w:val="24"/>
        </w:rPr>
        <w:tab/>
        <w:t>Holiday Inn Nápoles</w:t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  <w:t>T/TS</w:t>
      </w:r>
    </w:p>
    <w:p w14:paraId="7A538AFD" w14:textId="77777777" w:rsidR="00661E8B" w:rsidRPr="00661E8B" w:rsidRDefault="00661E8B" w:rsidP="00661E8B">
      <w:pPr>
        <w:spacing w:after="0"/>
        <w:rPr>
          <w:rFonts w:ascii="Cronos pro light" w:hAnsi="Cronos pro light"/>
          <w:sz w:val="24"/>
          <w:szCs w:val="24"/>
        </w:rPr>
      </w:pP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  <w:t>Hi Naples/ Nh Nápoles</w:t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</w:r>
      <w:r w:rsidRPr="00661E8B">
        <w:rPr>
          <w:rFonts w:ascii="Cronos pro light" w:hAnsi="Cronos pro light"/>
          <w:sz w:val="24"/>
          <w:szCs w:val="24"/>
        </w:rPr>
        <w:tab/>
        <w:t>P</w:t>
      </w:r>
    </w:p>
    <w:p w14:paraId="72080E82" w14:textId="2DC4702B" w:rsidR="00661E8B" w:rsidRPr="00661E8B" w:rsidRDefault="00106DD6" w:rsidP="00661E8B">
      <w:pPr>
        <w:spacing w:after="0"/>
        <w:rPr>
          <w:rFonts w:ascii="Cronos pro light" w:hAnsi="Cronos pro light"/>
          <w:sz w:val="24"/>
          <w:szCs w:val="24"/>
          <w:lang w:val="en-US"/>
        </w:rPr>
      </w:pPr>
      <w:r>
        <w:rPr>
          <w:rFonts w:ascii="Cronos pro light" w:hAnsi="Cronos pro light"/>
          <w:sz w:val="24"/>
          <w:szCs w:val="24"/>
          <w:lang w:val="en-US"/>
        </w:rPr>
        <w:t>3</w:t>
      </w:r>
      <w:r w:rsidR="00661E8B" w:rsidRPr="00661E8B">
        <w:rPr>
          <w:rFonts w:ascii="Cronos pro light" w:hAnsi="Cronos pro light"/>
          <w:sz w:val="24"/>
          <w:szCs w:val="24"/>
          <w:lang w:val="en-US"/>
        </w:rPr>
        <w:tab/>
        <w:t>Roma</w:t>
      </w:r>
      <w:r w:rsidR="00661E8B" w:rsidRPr="00661E8B">
        <w:rPr>
          <w:rFonts w:ascii="Cronos pro light" w:hAnsi="Cronos pro light"/>
          <w:sz w:val="24"/>
          <w:szCs w:val="24"/>
          <w:lang w:val="en-US"/>
        </w:rPr>
        <w:tab/>
      </w:r>
      <w:r w:rsidR="00661E8B" w:rsidRPr="00661E8B">
        <w:rPr>
          <w:rFonts w:ascii="Cronos pro light" w:hAnsi="Cronos pro light"/>
          <w:sz w:val="24"/>
          <w:szCs w:val="24"/>
          <w:lang w:val="en-US"/>
        </w:rPr>
        <w:tab/>
        <w:t>Marcaurelio/Green Park Pamphili/</w:t>
      </w:r>
      <w:r w:rsidR="00661E8B" w:rsidRPr="00661E8B">
        <w:rPr>
          <w:rFonts w:ascii="Cronos pro light" w:hAnsi="Cronos pro light"/>
          <w:sz w:val="24"/>
          <w:szCs w:val="24"/>
          <w:lang w:val="en-US"/>
        </w:rPr>
        <w:tab/>
      </w:r>
      <w:r w:rsidR="00661E8B" w:rsidRPr="00661E8B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A218225" w14:textId="77777777" w:rsidR="00661E8B" w:rsidRPr="00661E8B" w:rsidRDefault="00661E8B" w:rsidP="00661E8B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661E8B">
        <w:rPr>
          <w:rFonts w:ascii="Cronos pro light" w:hAnsi="Cronos pro light"/>
          <w:sz w:val="24"/>
          <w:szCs w:val="24"/>
          <w:lang w:val="en-US"/>
        </w:rPr>
        <w:t>Black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28A9517" w14:textId="03597587" w:rsidR="00661E8B" w:rsidRPr="00661E8B" w:rsidRDefault="00661E8B" w:rsidP="00661E8B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661E8B">
        <w:rPr>
          <w:rFonts w:ascii="Cronos pro light" w:hAnsi="Cronos pro light"/>
          <w:sz w:val="24"/>
          <w:szCs w:val="24"/>
          <w:lang w:val="en-US"/>
        </w:rPr>
        <w:t>4</w:t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Jerusalén</w:t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Grand Court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5938347" w14:textId="7FAD072C" w:rsidR="00661E8B" w:rsidRPr="00661E8B" w:rsidRDefault="00661E8B" w:rsidP="00661E8B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661E8B">
        <w:rPr>
          <w:rFonts w:ascii="Cronos pro light" w:hAnsi="Cronos pro light"/>
          <w:sz w:val="24"/>
          <w:szCs w:val="24"/>
          <w:lang w:val="en-US"/>
        </w:rPr>
        <w:t>1</w:t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Ammán</w:t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Grand Palace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F4F168C" w14:textId="4DBAFD49" w:rsidR="00661E8B" w:rsidRPr="00661E8B" w:rsidRDefault="00661E8B" w:rsidP="00661E8B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661E8B">
        <w:rPr>
          <w:rFonts w:ascii="Cronos pro light" w:hAnsi="Cronos pro light"/>
          <w:sz w:val="24"/>
          <w:szCs w:val="24"/>
          <w:lang w:val="en-US"/>
        </w:rPr>
        <w:t>1</w:t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Petra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Petra Moon/ Petra Canyon/ Petra Elite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51C4E88F" w14:textId="0B42A06D" w:rsidR="00661E8B" w:rsidRPr="00661E8B" w:rsidRDefault="00661E8B" w:rsidP="00661E8B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661E8B">
        <w:rPr>
          <w:rFonts w:ascii="Cronos pro light" w:hAnsi="Cronos pro light"/>
          <w:sz w:val="24"/>
          <w:szCs w:val="24"/>
          <w:lang w:val="en-US"/>
        </w:rPr>
        <w:t>1</w:t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Tel Aviv</w:t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Grand Beach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  <w:r w:rsidRPr="00661E8B">
        <w:rPr>
          <w:rFonts w:ascii="Cronos pro light" w:hAnsi="Cronos pro light"/>
          <w:sz w:val="24"/>
          <w:szCs w:val="24"/>
          <w:lang w:val="en-US"/>
        </w:rPr>
        <w:tab/>
        <w:t>P</w:t>
      </w:r>
      <w:r w:rsidRPr="00661E8B">
        <w:rPr>
          <w:rFonts w:ascii="Cronos pro light" w:hAnsi="Cronos pro light"/>
          <w:sz w:val="24"/>
          <w:szCs w:val="24"/>
          <w:lang w:val="en-US"/>
        </w:rPr>
        <w:tab/>
      </w:r>
    </w:p>
    <w:p w14:paraId="071FFC6F" w14:textId="77777777" w:rsidR="00661E8B" w:rsidRPr="00661E8B" w:rsidRDefault="00661E8B" w:rsidP="00661E8B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661E8B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</w:p>
    <w:p w14:paraId="7DB5B257" w14:textId="77777777" w:rsidR="00661E8B" w:rsidRPr="00661E8B" w:rsidRDefault="00661E8B" w:rsidP="00661E8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661E8B">
        <w:rPr>
          <w:rFonts w:ascii="Cronos pro light" w:hAnsi="Cronos pro light" w:cstheme="majorHAnsi"/>
          <w:color w:val="00C4B4"/>
          <w:sz w:val="24"/>
          <w:szCs w:val="24"/>
        </w:rPr>
        <w:t>PRECIO INCLUYE</w:t>
      </w:r>
    </w:p>
    <w:p w14:paraId="3E87C08C" w14:textId="77777777" w:rsidR="00661E8B" w:rsidRPr="00661E8B" w:rsidRDefault="00661E8B" w:rsidP="00661E8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78F287F5" w14:textId="77777777" w:rsidR="00661E8B" w:rsidRPr="00661E8B" w:rsidRDefault="00661E8B" w:rsidP="00661E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0B56BEB0" w14:textId="77777777" w:rsidR="00661E8B" w:rsidRPr="00661E8B" w:rsidRDefault="00661E8B" w:rsidP="00661E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19DE2302" w14:textId="77777777" w:rsidR="00661E8B" w:rsidRPr="00661E8B" w:rsidRDefault="00661E8B" w:rsidP="00661E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79F1B89F" w14:textId="77777777" w:rsidR="00661E8B" w:rsidRPr="00661E8B" w:rsidRDefault="00661E8B" w:rsidP="00661E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4944B51B" w14:textId="77777777" w:rsidR="00661E8B" w:rsidRPr="00661E8B" w:rsidRDefault="00661E8B" w:rsidP="00661E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6BE4A4B2" w14:textId="77777777" w:rsidR="00661E8B" w:rsidRPr="00661E8B" w:rsidRDefault="00661E8B" w:rsidP="00661E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3D8F4357" w14:textId="77777777" w:rsidR="00661E8B" w:rsidRPr="00661E8B" w:rsidRDefault="00661E8B" w:rsidP="00661E8B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3C17320E" w14:textId="77777777" w:rsidR="00661E8B" w:rsidRPr="00661E8B" w:rsidRDefault="00661E8B" w:rsidP="00661E8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661E8B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60E80792" w14:textId="77777777" w:rsidR="00661E8B" w:rsidRPr="00661E8B" w:rsidRDefault="00661E8B" w:rsidP="00661E8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407746A1" w14:textId="77777777" w:rsidR="00661E8B" w:rsidRPr="00661E8B" w:rsidRDefault="00661E8B" w:rsidP="00661E8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3ADD591E" w14:textId="77777777" w:rsidR="00661E8B" w:rsidRPr="00661E8B" w:rsidRDefault="00661E8B" w:rsidP="00661E8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Propinas.</w:t>
      </w:r>
    </w:p>
    <w:p w14:paraId="58B0AA70" w14:textId="77777777" w:rsidR="00661E8B" w:rsidRPr="00661E8B" w:rsidRDefault="00661E8B" w:rsidP="00661E8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0C878307" w14:textId="77777777" w:rsidR="00661E8B" w:rsidRPr="00661E8B" w:rsidRDefault="00661E8B" w:rsidP="00661E8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45BA4C14" w14:textId="77777777" w:rsidR="00661E8B" w:rsidRPr="00661E8B" w:rsidRDefault="00661E8B" w:rsidP="00661E8B">
      <w:p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</w:p>
    <w:p w14:paraId="17057F5F" w14:textId="77777777" w:rsidR="00661E8B" w:rsidRPr="00661E8B" w:rsidRDefault="00661E8B" w:rsidP="00661E8B">
      <w:pPr>
        <w:spacing w:after="0"/>
        <w:rPr>
          <w:rFonts w:ascii="Cronos pro light" w:hAnsi="Cronos pro light" w:cs="Gotham-Book"/>
          <w:b/>
          <w:bCs/>
          <w:color w:val="000000"/>
          <w:sz w:val="24"/>
          <w:szCs w:val="24"/>
        </w:rPr>
      </w:pPr>
      <w:r w:rsidRPr="00661E8B">
        <w:rPr>
          <w:rFonts w:ascii="Cronos pro light" w:hAnsi="Cronos pro light" w:cstheme="majorHAnsi"/>
          <w:color w:val="00C4B4"/>
          <w:sz w:val="24"/>
          <w:szCs w:val="24"/>
        </w:rPr>
        <w:t>NOTA</w:t>
      </w:r>
    </w:p>
    <w:p w14:paraId="48F42CC3" w14:textId="77777777" w:rsidR="00661E8B" w:rsidRPr="00661E8B" w:rsidRDefault="00661E8B" w:rsidP="00661E8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 partir de las 20.30 no hay posibilidad de cenas ni de reembolso.</w:t>
      </w:r>
    </w:p>
    <w:p w14:paraId="5A661918" w14:textId="77777777" w:rsidR="00661E8B" w:rsidRPr="00661E8B" w:rsidRDefault="00661E8B" w:rsidP="00661E8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Dependiendo de la disponibilidad en Petra la segunda noche puede ser en Ammán o en Petra.</w:t>
      </w:r>
    </w:p>
    <w:p w14:paraId="19DD88E9" w14:textId="77777777" w:rsidR="00661E8B" w:rsidRPr="00661E8B" w:rsidRDefault="00661E8B" w:rsidP="00661E8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661E8B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 Jordania el guía puede ser bilingüe.</w:t>
      </w:r>
    </w:p>
    <w:p w14:paraId="24F9E0A4" w14:textId="77777777" w:rsidR="004666D7" w:rsidRPr="00661E8B" w:rsidRDefault="004666D7" w:rsidP="00661E8B">
      <w:pPr>
        <w:spacing w:after="0"/>
        <w:rPr>
          <w:rFonts w:ascii="Cronos pro light" w:hAnsi="Cronos pro light"/>
          <w:sz w:val="24"/>
          <w:szCs w:val="24"/>
        </w:rPr>
      </w:pPr>
    </w:p>
    <w:sectPr w:rsidR="004666D7" w:rsidRPr="00661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496770648">
    <w:abstractNumId w:val="2"/>
  </w:num>
  <w:num w:numId="3" w16cid:durableId="80689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028E7"/>
    <w:rsid w:val="00046E8A"/>
    <w:rsid w:val="000519B6"/>
    <w:rsid w:val="000653B4"/>
    <w:rsid w:val="0006584B"/>
    <w:rsid w:val="000776EB"/>
    <w:rsid w:val="000A42A2"/>
    <w:rsid w:val="000C4195"/>
    <w:rsid w:val="00106DD6"/>
    <w:rsid w:val="001A3C5B"/>
    <w:rsid w:val="00243229"/>
    <w:rsid w:val="0027611F"/>
    <w:rsid w:val="00291B37"/>
    <w:rsid w:val="002E01EA"/>
    <w:rsid w:val="00312E7E"/>
    <w:rsid w:val="003C3BDD"/>
    <w:rsid w:val="003F0E4C"/>
    <w:rsid w:val="004207AB"/>
    <w:rsid w:val="004417F0"/>
    <w:rsid w:val="004666D7"/>
    <w:rsid w:val="004E12D7"/>
    <w:rsid w:val="005259A9"/>
    <w:rsid w:val="00661E8B"/>
    <w:rsid w:val="00692393"/>
    <w:rsid w:val="006A0CD8"/>
    <w:rsid w:val="00705A25"/>
    <w:rsid w:val="00706482"/>
    <w:rsid w:val="00715D0A"/>
    <w:rsid w:val="007A2D00"/>
    <w:rsid w:val="00801DA5"/>
    <w:rsid w:val="008734ED"/>
    <w:rsid w:val="008E034F"/>
    <w:rsid w:val="0090701B"/>
    <w:rsid w:val="00950A07"/>
    <w:rsid w:val="009E26E5"/>
    <w:rsid w:val="00A343C4"/>
    <w:rsid w:val="00BC227D"/>
    <w:rsid w:val="00C576EA"/>
    <w:rsid w:val="00CF4715"/>
    <w:rsid w:val="00D21FC2"/>
    <w:rsid w:val="00D37A7B"/>
    <w:rsid w:val="00D90B22"/>
    <w:rsid w:val="00DE31F4"/>
    <w:rsid w:val="00E17B7F"/>
    <w:rsid w:val="00EC721B"/>
    <w:rsid w:val="00F95379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6EB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661E8B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</cp:lastModifiedBy>
  <cp:revision>4</cp:revision>
  <cp:lastPrinted>2023-07-20T11:29:00Z</cp:lastPrinted>
  <dcterms:created xsi:type="dcterms:W3CDTF">2024-01-12T09:52:00Z</dcterms:created>
  <dcterms:modified xsi:type="dcterms:W3CDTF">2024-01-12T10:47:00Z</dcterms:modified>
</cp:coreProperties>
</file>